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AAE" w:rsidRPr="00222AAE" w:rsidRDefault="00A21F2B" w:rsidP="00A21F2B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222AAE" w:rsidRPr="00222AAE" w:rsidRDefault="00D84F4D" w:rsidP="00222AAE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45pt;margin-top:-51.05pt;width:60pt;height:1in;z-index:-251658752">
            <v:imagedata r:id="rId5" o:title="Дружненское СП одн" gain="142470f" blacklevel="-11796f"/>
          </v:shape>
        </w:pict>
      </w:r>
    </w:p>
    <w:p w:rsidR="00222AAE" w:rsidRPr="00222AAE" w:rsidRDefault="00222AAE" w:rsidP="00222AAE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222AAE" w:rsidRPr="00222AAE" w:rsidRDefault="00222AAE" w:rsidP="00222AAE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222AAE">
        <w:rPr>
          <w:b/>
          <w:color w:val="000000"/>
          <w:sz w:val="28"/>
          <w:szCs w:val="28"/>
        </w:rPr>
        <w:t>СОВЕТ</w:t>
      </w:r>
    </w:p>
    <w:p w:rsidR="00222AAE" w:rsidRPr="00222AAE" w:rsidRDefault="00222AAE" w:rsidP="00222AAE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222AAE">
        <w:rPr>
          <w:b/>
          <w:color w:val="000000"/>
          <w:sz w:val="28"/>
          <w:szCs w:val="28"/>
        </w:rPr>
        <w:t>Дружненского сельского поселения Белореченского района</w:t>
      </w:r>
    </w:p>
    <w:p w:rsidR="00222AAE" w:rsidRPr="00222AAE" w:rsidRDefault="00222AAE" w:rsidP="00222AAE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222AAE" w:rsidRPr="00222AAE" w:rsidRDefault="00222AAE" w:rsidP="00222AAE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222AAE">
        <w:rPr>
          <w:b/>
          <w:color w:val="000000"/>
          <w:sz w:val="28"/>
          <w:szCs w:val="28"/>
        </w:rPr>
        <w:t>30 СЕССИЯ 3 СОЗЫВА</w:t>
      </w:r>
    </w:p>
    <w:p w:rsidR="00222AAE" w:rsidRPr="00222AAE" w:rsidRDefault="00222AAE" w:rsidP="00222AAE">
      <w:pPr>
        <w:widowControl/>
        <w:autoSpaceDE/>
        <w:autoSpaceDN/>
        <w:adjustRightInd/>
        <w:jc w:val="center"/>
        <w:rPr>
          <w:b/>
          <w:color w:val="000000"/>
          <w:sz w:val="28"/>
        </w:rPr>
      </w:pPr>
    </w:p>
    <w:p w:rsidR="00222AAE" w:rsidRPr="00222AAE" w:rsidRDefault="00222AAE" w:rsidP="00222AAE">
      <w:pPr>
        <w:widowControl/>
        <w:autoSpaceDE/>
        <w:autoSpaceDN/>
        <w:adjustRightInd/>
        <w:jc w:val="center"/>
        <w:rPr>
          <w:b/>
          <w:color w:val="000000"/>
          <w:sz w:val="32"/>
          <w:szCs w:val="32"/>
        </w:rPr>
      </w:pPr>
      <w:r w:rsidRPr="00222AAE">
        <w:rPr>
          <w:b/>
          <w:color w:val="000000"/>
          <w:sz w:val="32"/>
          <w:szCs w:val="32"/>
        </w:rPr>
        <w:t>РЕШЕНИЕ</w:t>
      </w:r>
    </w:p>
    <w:p w:rsidR="0040729F" w:rsidRDefault="0040729F" w:rsidP="00C61F34">
      <w:pPr>
        <w:ind w:firstLine="720"/>
        <w:jc w:val="both"/>
        <w:rPr>
          <w:b/>
          <w:sz w:val="28"/>
        </w:rPr>
      </w:pPr>
    </w:p>
    <w:p w:rsidR="00222AAE" w:rsidRPr="00222AAE" w:rsidRDefault="00A21F2B" w:rsidP="00222AAE">
      <w:pPr>
        <w:widowControl/>
        <w:tabs>
          <w:tab w:val="right" w:pos="9540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222AAE" w:rsidRPr="00222AAE">
        <w:rPr>
          <w:sz w:val="28"/>
          <w:szCs w:val="28"/>
        </w:rPr>
        <w:t xml:space="preserve"> апреля 2016 года                                                                                         №</w:t>
      </w:r>
      <w:r w:rsidR="0007503B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</w:p>
    <w:p w:rsidR="00222AAE" w:rsidRPr="00222AAE" w:rsidRDefault="00222AAE" w:rsidP="00222AAE">
      <w:pPr>
        <w:widowControl/>
        <w:tabs>
          <w:tab w:val="left" w:pos="900"/>
        </w:tabs>
        <w:autoSpaceDE/>
        <w:autoSpaceDN/>
        <w:adjustRightInd/>
        <w:jc w:val="center"/>
        <w:rPr>
          <w:color w:val="000000"/>
          <w:sz w:val="22"/>
          <w:szCs w:val="22"/>
        </w:rPr>
      </w:pPr>
      <w:r w:rsidRPr="00222AAE">
        <w:rPr>
          <w:color w:val="000000"/>
          <w:sz w:val="22"/>
          <w:szCs w:val="22"/>
        </w:rPr>
        <w:t>пос</w:t>
      </w:r>
      <w:proofErr w:type="gramStart"/>
      <w:r w:rsidRPr="00222AAE">
        <w:rPr>
          <w:color w:val="000000"/>
          <w:sz w:val="22"/>
          <w:szCs w:val="22"/>
        </w:rPr>
        <w:t>.Д</w:t>
      </w:r>
      <w:proofErr w:type="gramEnd"/>
      <w:r w:rsidRPr="00222AAE">
        <w:rPr>
          <w:color w:val="000000"/>
          <w:sz w:val="22"/>
          <w:szCs w:val="22"/>
        </w:rPr>
        <w:t>ружный</w:t>
      </w:r>
    </w:p>
    <w:p w:rsidR="00222AAE" w:rsidRPr="00222AAE" w:rsidRDefault="00222AAE" w:rsidP="00222AAE">
      <w:pPr>
        <w:widowControl/>
        <w:tabs>
          <w:tab w:val="left" w:pos="900"/>
        </w:tabs>
        <w:autoSpaceDE/>
        <w:autoSpaceDN/>
        <w:adjustRightInd/>
        <w:jc w:val="center"/>
        <w:rPr>
          <w:color w:val="000000"/>
          <w:sz w:val="22"/>
          <w:szCs w:val="22"/>
        </w:rPr>
      </w:pPr>
      <w:r w:rsidRPr="00222AAE">
        <w:rPr>
          <w:color w:val="000000"/>
          <w:sz w:val="22"/>
          <w:szCs w:val="22"/>
        </w:rPr>
        <w:t>Краснодарский край</w:t>
      </w:r>
    </w:p>
    <w:p w:rsidR="00222AAE" w:rsidRDefault="00222AAE" w:rsidP="00C61F34">
      <w:pPr>
        <w:ind w:firstLine="720"/>
        <w:jc w:val="both"/>
        <w:rPr>
          <w:sz w:val="28"/>
          <w:szCs w:val="28"/>
        </w:rPr>
      </w:pPr>
    </w:p>
    <w:p w:rsidR="00222AAE" w:rsidRPr="003D215F" w:rsidRDefault="00222AAE" w:rsidP="00C61F34">
      <w:pPr>
        <w:ind w:firstLine="720"/>
        <w:jc w:val="both"/>
        <w:rPr>
          <w:sz w:val="28"/>
          <w:szCs w:val="28"/>
        </w:rPr>
      </w:pPr>
    </w:p>
    <w:p w:rsidR="0040729F" w:rsidRPr="00C61F34" w:rsidRDefault="0040729F" w:rsidP="00C61F34">
      <w:pPr>
        <w:shd w:val="clear" w:color="auto" w:fill="FFFFFF"/>
        <w:spacing w:line="240" w:lineRule="atLeast"/>
        <w:ind w:right="1" w:firstLine="567"/>
        <w:jc w:val="center"/>
        <w:rPr>
          <w:b/>
          <w:sz w:val="28"/>
          <w:szCs w:val="28"/>
        </w:rPr>
      </w:pPr>
      <w:r w:rsidRPr="003D215F">
        <w:rPr>
          <w:b/>
          <w:sz w:val="28"/>
          <w:szCs w:val="28"/>
        </w:rPr>
        <w:t xml:space="preserve">Об утверждении Положения </w:t>
      </w:r>
      <w:r>
        <w:rPr>
          <w:b/>
          <w:sz w:val="28"/>
          <w:szCs w:val="28"/>
        </w:rPr>
        <w:t xml:space="preserve">о порядке </w:t>
      </w:r>
      <w:r w:rsidRPr="00C61F34">
        <w:rPr>
          <w:b/>
          <w:sz w:val="28"/>
          <w:szCs w:val="28"/>
        </w:rPr>
        <w:t>представления гражданами Российской Федерации, претендующими на замещение муниципальн</w:t>
      </w:r>
      <w:r>
        <w:rPr>
          <w:b/>
          <w:sz w:val="28"/>
          <w:szCs w:val="28"/>
        </w:rPr>
        <w:t>ы</w:t>
      </w:r>
      <w:r w:rsidRPr="00C61F34">
        <w:rPr>
          <w:b/>
          <w:sz w:val="28"/>
          <w:szCs w:val="28"/>
        </w:rPr>
        <w:t>х должностей, и лицами, замещающими муниципаль</w:t>
      </w:r>
      <w:r w:rsidRPr="00C61F34">
        <w:rPr>
          <w:b/>
          <w:sz w:val="28"/>
          <w:szCs w:val="28"/>
        </w:rPr>
        <w:softHyphen/>
        <w:t>ные должности, сведений о доходах, расходах, об имущ</w:t>
      </w:r>
      <w:r>
        <w:rPr>
          <w:b/>
          <w:sz w:val="28"/>
          <w:szCs w:val="28"/>
        </w:rPr>
        <w:t>естве и обязательствах иму</w:t>
      </w:r>
      <w:r w:rsidRPr="00C61F34">
        <w:rPr>
          <w:b/>
          <w:sz w:val="28"/>
          <w:szCs w:val="28"/>
        </w:rPr>
        <w:t>щественного характера</w:t>
      </w:r>
      <w:r>
        <w:rPr>
          <w:b/>
          <w:sz w:val="28"/>
          <w:szCs w:val="28"/>
        </w:rPr>
        <w:t xml:space="preserve"> и Порядка </w:t>
      </w:r>
      <w:r w:rsidRPr="00C61F34">
        <w:rPr>
          <w:b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 информационно-телекоммуникационной сети "Интернет" и предоставления этих сведений об</w:t>
      </w:r>
      <w:r w:rsidRPr="00C61F34">
        <w:rPr>
          <w:b/>
          <w:sz w:val="28"/>
          <w:szCs w:val="28"/>
        </w:rPr>
        <w:softHyphen/>
        <w:t>щероссийским средствам массовой информации для опубликования</w:t>
      </w:r>
    </w:p>
    <w:p w:rsidR="0040729F" w:rsidRPr="00222AAE" w:rsidRDefault="0040729F" w:rsidP="00222AAE">
      <w:pPr>
        <w:jc w:val="both"/>
        <w:rPr>
          <w:b/>
          <w:sz w:val="28"/>
          <w:szCs w:val="28"/>
        </w:rPr>
      </w:pPr>
    </w:p>
    <w:p w:rsidR="0040729F" w:rsidRPr="00222AAE" w:rsidRDefault="0040729F" w:rsidP="00222AAE">
      <w:pPr>
        <w:jc w:val="both"/>
        <w:rPr>
          <w:b/>
          <w:sz w:val="28"/>
          <w:szCs w:val="28"/>
        </w:rPr>
      </w:pPr>
    </w:p>
    <w:p w:rsidR="0040729F" w:rsidRPr="003D215F" w:rsidRDefault="0040729F" w:rsidP="00671B01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DA6B67">
        <w:rPr>
          <w:sz w:val="28"/>
          <w:szCs w:val="28"/>
        </w:rPr>
        <w:t xml:space="preserve"> соответствии с Федеральным</w:t>
      </w:r>
      <w:r>
        <w:rPr>
          <w:sz w:val="28"/>
          <w:szCs w:val="28"/>
        </w:rPr>
        <w:t>и</w:t>
      </w:r>
      <w:r w:rsidRPr="00DA6B67">
        <w:rPr>
          <w:sz w:val="28"/>
          <w:szCs w:val="28"/>
        </w:rPr>
        <w:t xml:space="preserve"> зако</w:t>
      </w:r>
      <w:r w:rsidRPr="00DA6B67">
        <w:rPr>
          <w:sz w:val="28"/>
          <w:szCs w:val="28"/>
        </w:rPr>
        <w:softHyphen/>
        <w:t>н</w:t>
      </w:r>
      <w:r>
        <w:rPr>
          <w:sz w:val="28"/>
          <w:szCs w:val="28"/>
        </w:rPr>
        <w:t>а</w:t>
      </w:r>
      <w:r w:rsidRPr="00DA6B67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DA6B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3 ноября 2015 года </w:t>
      </w:r>
      <w:r w:rsidR="00A42379">
        <w:rPr>
          <w:sz w:val="28"/>
          <w:szCs w:val="28"/>
        </w:rPr>
        <w:t xml:space="preserve">  </w:t>
      </w:r>
      <w:r>
        <w:rPr>
          <w:sz w:val="28"/>
          <w:szCs w:val="28"/>
        </w:rPr>
        <w:t>№303-ФЗ «О внесении изменений  в отдельные законодательные акты Российской Федерации»,</w:t>
      </w:r>
      <w:r>
        <w:rPr>
          <w:sz w:val="24"/>
          <w:szCs w:val="24"/>
        </w:rPr>
        <w:t xml:space="preserve"> </w:t>
      </w:r>
      <w:r w:rsidRPr="00DA6B67">
        <w:rPr>
          <w:sz w:val="28"/>
          <w:szCs w:val="28"/>
        </w:rPr>
        <w:t xml:space="preserve">от 25 декабря 2008 года № 273-ФЗ </w:t>
      </w:r>
      <w:r w:rsidR="00A42379">
        <w:rPr>
          <w:sz w:val="28"/>
          <w:szCs w:val="28"/>
        </w:rPr>
        <w:t xml:space="preserve">                            </w:t>
      </w:r>
      <w:r w:rsidRPr="00DA6B67">
        <w:rPr>
          <w:sz w:val="28"/>
          <w:szCs w:val="28"/>
        </w:rPr>
        <w:t>"О противодействии коррупции", Феде</w:t>
      </w:r>
      <w:r w:rsidRPr="00DA6B67">
        <w:rPr>
          <w:sz w:val="28"/>
          <w:szCs w:val="28"/>
        </w:rPr>
        <w:softHyphen/>
        <w:t xml:space="preserve">ральным законом от 3 декабря 2012 года № 230-ФЗ "О контроле за соответствием расходов лиц, замещающих государственные должности, и иных лиц их доходам", Указом Президента Российской Федерации </w:t>
      </w:r>
      <w:r>
        <w:rPr>
          <w:sz w:val="28"/>
          <w:szCs w:val="28"/>
        </w:rPr>
        <w:t>о</w:t>
      </w:r>
      <w:r w:rsidRPr="00DA6B67">
        <w:rPr>
          <w:sz w:val="28"/>
          <w:szCs w:val="28"/>
        </w:rPr>
        <w:t>т</w:t>
      </w:r>
      <w:r>
        <w:rPr>
          <w:sz w:val="28"/>
          <w:szCs w:val="28"/>
        </w:rPr>
        <w:t xml:space="preserve"> 23 июня 2014 года</w:t>
      </w:r>
      <w:proofErr w:type="gramEnd"/>
      <w:r>
        <w:rPr>
          <w:sz w:val="28"/>
          <w:szCs w:val="28"/>
        </w:rPr>
        <w:t xml:space="preserve">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r w:rsidRPr="003D215F">
        <w:rPr>
          <w:sz w:val="28"/>
          <w:szCs w:val="28"/>
        </w:rPr>
        <w:t xml:space="preserve">руководствуясь статьей 26 Устава </w:t>
      </w:r>
      <w:r w:rsidR="00222AAE">
        <w:rPr>
          <w:sz w:val="28"/>
          <w:szCs w:val="28"/>
        </w:rPr>
        <w:t xml:space="preserve">Дружненского </w:t>
      </w:r>
      <w:r>
        <w:rPr>
          <w:sz w:val="28"/>
          <w:szCs w:val="28"/>
        </w:rPr>
        <w:t>сельского</w:t>
      </w:r>
      <w:r w:rsidRPr="003D215F">
        <w:rPr>
          <w:sz w:val="28"/>
          <w:szCs w:val="28"/>
        </w:rPr>
        <w:t xml:space="preserve"> поселения Белореченского района, Совет </w:t>
      </w:r>
      <w:r w:rsidR="00222AAE">
        <w:rPr>
          <w:sz w:val="28"/>
          <w:szCs w:val="28"/>
        </w:rPr>
        <w:t>Дружненского</w:t>
      </w:r>
      <w:r>
        <w:rPr>
          <w:sz w:val="28"/>
          <w:szCs w:val="28"/>
        </w:rPr>
        <w:t xml:space="preserve"> сельского</w:t>
      </w:r>
      <w:r w:rsidRPr="003D215F">
        <w:rPr>
          <w:sz w:val="28"/>
          <w:szCs w:val="28"/>
        </w:rPr>
        <w:t xml:space="preserve"> п</w:t>
      </w:r>
      <w:r w:rsidR="00222AAE">
        <w:rPr>
          <w:sz w:val="28"/>
          <w:szCs w:val="28"/>
        </w:rPr>
        <w:t>оселения Белореченского района</w:t>
      </w:r>
      <w:r w:rsidRPr="003D215F">
        <w:rPr>
          <w:sz w:val="28"/>
          <w:szCs w:val="28"/>
        </w:rPr>
        <w:t xml:space="preserve"> </w:t>
      </w:r>
      <w:proofErr w:type="spellStart"/>
      <w:proofErr w:type="gramStart"/>
      <w:r w:rsidR="00222AAE">
        <w:rPr>
          <w:sz w:val="28"/>
          <w:szCs w:val="28"/>
        </w:rPr>
        <w:t>р</w:t>
      </w:r>
      <w:proofErr w:type="spellEnd"/>
      <w:proofErr w:type="gramEnd"/>
      <w:r w:rsidR="00222AAE">
        <w:rPr>
          <w:sz w:val="28"/>
          <w:szCs w:val="28"/>
        </w:rPr>
        <w:t xml:space="preserve"> е </w:t>
      </w:r>
      <w:proofErr w:type="spellStart"/>
      <w:r w:rsidR="00222AAE">
        <w:rPr>
          <w:sz w:val="28"/>
          <w:szCs w:val="28"/>
        </w:rPr>
        <w:t>ш</w:t>
      </w:r>
      <w:proofErr w:type="spellEnd"/>
      <w:r w:rsidR="00222AAE">
        <w:rPr>
          <w:sz w:val="28"/>
          <w:szCs w:val="28"/>
        </w:rPr>
        <w:t xml:space="preserve"> и л</w:t>
      </w:r>
      <w:r w:rsidRPr="003D215F">
        <w:rPr>
          <w:sz w:val="28"/>
          <w:szCs w:val="28"/>
        </w:rPr>
        <w:t>:</w:t>
      </w:r>
    </w:p>
    <w:p w:rsidR="0040729F" w:rsidRDefault="0040729F" w:rsidP="00671B01">
      <w:pPr>
        <w:shd w:val="clear" w:color="auto" w:fill="FFFFFF"/>
        <w:spacing w:line="336" w:lineRule="exact"/>
        <w:ind w:right="77" w:firstLine="567"/>
        <w:jc w:val="both"/>
        <w:rPr>
          <w:sz w:val="28"/>
          <w:szCs w:val="28"/>
        </w:rPr>
      </w:pPr>
      <w:r w:rsidRPr="00671B01">
        <w:rPr>
          <w:sz w:val="28"/>
          <w:szCs w:val="28"/>
        </w:rPr>
        <w:t>1.</w:t>
      </w:r>
      <w:r w:rsidRPr="003D215F">
        <w:rPr>
          <w:sz w:val="28"/>
          <w:szCs w:val="28"/>
        </w:rPr>
        <w:t xml:space="preserve"> Утвердить Положение о </w:t>
      </w:r>
      <w:r w:rsidRPr="00DA6B67">
        <w:rPr>
          <w:sz w:val="28"/>
          <w:szCs w:val="28"/>
        </w:rPr>
        <w:t xml:space="preserve"> порядке представления гражданами Российской Федерации, претендующими на замещение муниципальн</w:t>
      </w:r>
      <w:r>
        <w:rPr>
          <w:sz w:val="28"/>
          <w:szCs w:val="28"/>
        </w:rPr>
        <w:t>ы</w:t>
      </w:r>
      <w:r w:rsidRPr="00DA6B67">
        <w:rPr>
          <w:sz w:val="28"/>
          <w:szCs w:val="28"/>
        </w:rPr>
        <w:t>х должностей, и лицами, замещающими муниципаль</w:t>
      </w:r>
      <w:r w:rsidRPr="00DA6B67">
        <w:rPr>
          <w:sz w:val="28"/>
          <w:szCs w:val="28"/>
        </w:rPr>
        <w:softHyphen/>
        <w:t>ные должности, сведений о доходах, расходах, об имуществе и обязательствах иму</w:t>
      </w:r>
      <w:r w:rsidRPr="00DA6B67">
        <w:rPr>
          <w:sz w:val="28"/>
          <w:szCs w:val="28"/>
        </w:rPr>
        <w:softHyphen/>
        <w:t>щественного характера</w:t>
      </w:r>
      <w:r>
        <w:rPr>
          <w:sz w:val="28"/>
          <w:szCs w:val="28"/>
        </w:rPr>
        <w:t xml:space="preserve"> (приложение №1</w:t>
      </w:r>
      <w:r w:rsidRPr="003D215F">
        <w:rPr>
          <w:sz w:val="28"/>
          <w:szCs w:val="28"/>
        </w:rPr>
        <w:t>).</w:t>
      </w:r>
    </w:p>
    <w:p w:rsidR="0040729F" w:rsidRPr="003D215F" w:rsidRDefault="0040729F" w:rsidP="001E2F23">
      <w:pPr>
        <w:shd w:val="clear" w:color="auto" w:fill="FFFFFF"/>
        <w:spacing w:line="240" w:lineRule="atLeast"/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 </w:t>
      </w:r>
      <w:r w:rsidRPr="003D215F">
        <w:rPr>
          <w:sz w:val="28"/>
          <w:szCs w:val="28"/>
        </w:rPr>
        <w:t>Утвердить По</w:t>
      </w:r>
      <w:r>
        <w:rPr>
          <w:sz w:val="28"/>
          <w:szCs w:val="28"/>
        </w:rPr>
        <w:t xml:space="preserve">рядок </w:t>
      </w:r>
      <w:r w:rsidRPr="00DA6B67">
        <w:rPr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</w:t>
      </w:r>
      <w:r w:rsidR="00A42379">
        <w:rPr>
          <w:sz w:val="28"/>
          <w:szCs w:val="28"/>
        </w:rPr>
        <w:t xml:space="preserve">ганов  местного  самоуправления  в </w:t>
      </w:r>
      <w:r w:rsidRPr="00DA6B6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DA6B67">
        <w:rPr>
          <w:sz w:val="28"/>
          <w:szCs w:val="28"/>
        </w:rPr>
        <w:t xml:space="preserve">нформационно-телекоммуникационной сети "Интернет" и </w:t>
      </w:r>
      <w:r w:rsidR="00A42379">
        <w:rPr>
          <w:sz w:val="28"/>
          <w:szCs w:val="28"/>
        </w:rPr>
        <w:t>предоставления этих сведений об</w:t>
      </w:r>
      <w:r w:rsidRPr="00DA6B67">
        <w:rPr>
          <w:sz w:val="28"/>
          <w:szCs w:val="28"/>
        </w:rPr>
        <w:t>щероссийским средствам массовой информации для опубликования</w:t>
      </w:r>
      <w:r>
        <w:rPr>
          <w:sz w:val="28"/>
          <w:szCs w:val="28"/>
        </w:rPr>
        <w:t xml:space="preserve">  (Приложение №2).</w:t>
      </w:r>
      <w:r>
        <w:rPr>
          <w:sz w:val="28"/>
          <w:szCs w:val="28"/>
        </w:rPr>
        <w:tab/>
      </w:r>
    </w:p>
    <w:p w:rsidR="0040729F" w:rsidRDefault="0040729F" w:rsidP="00671B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D215F">
        <w:rPr>
          <w:sz w:val="28"/>
          <w:szCs w:val="28"/>
        </w:rPr>
        <w:t xml:space="preserve">. </w:t>
      </w:r>
      <w:proofErr w:type="gramStart"/>
      <w:r w:rsidRPr="003D215F">
        <w:rPr>
          <w:sz w:val="28"/>
          <w:szCs w:val="28"/>
        </w:rPr>
        <w:t>Контроль за</w:t>
      </w:r>
      <w:proofErr w:type="gramEnd"/>
      <w:r w:rsidRPr="003D215F">
        <w:rPr>
          <w:sz w:val="28"/>
          <w:szCs w:val="28"/>
        </w:rPr>
        <w:t xml:space="preserve"> выполнением настоящего решения возложить на планово-бюджетную </w:t>
      </w:r>
      <w:r w:rsidR="00222AAE">
        <w:rPr>
          <w:sz w:val="28"/>
          <w:szCs w:val="28"/>
        </w:rPr>
        <w:t xml:space="preserve">и по вопросам экономического развития </w:t>
      </w:r>
      <w:r w:rsidRPr="003D215F">
        <w:rPr>
          <w:sz w:val="28"/>
          <w:szCs w:val="28"/>
        </w:rPr>
        <w:t xml:space="preserve">комиссию Совета </w:t>
      </w:r>
      <w:r w:rsidR="00222AAE">
        <w:rPr>
          <w:sz w:val="28"/>
          <w:szCs w:val="28"/>
        </w:rPr>
        <w:t>Дружненского</w:t>
      </w:r>
      <w:r>
        <w:rPr>
          <w:sz w:val="28"/>
          <w:szCs w:val="28"/>
        </w:rPr>
        <w:t xml:space="preserve"> сельского поселения Белореченского района (С</w:t>
      </w:r>
      <w:r w:rsidR="00222AAE">
        <w:rPr>
          <w:sz w:val="28"/>
          <w:szCs w:val="28"/>
        </w:rPr>
        <w:t>имонян</w:t>
      </w:r>
      <w:r>
        <w:rPr>
          <w:sz w:val="28"/>
          <w:szCs w:val="28"/>
        </w:rPr>
        <w:t>).</w:t>
      </w:r>
    </w:p>
    <w:p w:rsidR="0040729F" w:rsidRPr="001D2D54" w:rsidRDefault="0040729F" w:rsidP="00671B01">
      <w:pPr>
        <w:widowControl/>
        <w:shd w:val="clear" w:color="auto" w:fill="FFFFFF"/>
        <w:autoSpaceDE/>
        <w:autoSpaceDN/>
        <w:adjustRightInd/>
        <w:spacing w:line="228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4</w:t>
      </w:r>
      <w:r w:rsidRPr="003D215F">
        <w:rPr>
          <w:sz w:val="28"/>
          <w:szCs w:val="28"/>
        </w:rPr>
        <w:t xml:space="preserve">. Настоящее решение вступает в силу </w:t>
      </w:r>
      <w:r w:rsidRPr="001D2D54">
        <w:rPr>
          <w:sz w:val="28"/>
          <w:szCs w:val="28"/>
        </w:rPr>
        <w:t xml:space="preserve">со дня его официального обнародования. </w:t>
      </w:r>
    </w:p>
    <w:p w:rsidR="0040729F" w:rsidRDefault="0040729F" w:rsidP="0064501C">
      <w:pPr>
        <w:jc w:val="both"/>
        <w:rPr>
          <w:sz w:val="28"/>
          <w:szCs w:val="28"/>
        </w:rPr>
      </w:pPr>
    </w:p>
    <w:p w:rsidR="0040729F" w:rsidRDefault="0040729F" w:rsidP="0064501C">
      <w:pPr>
        <w:shd w:val="clear" w:color="auto" w:fill="FFFFFF"/>
        <w:spacing w:line="336" w:lineRule="exact"/>
        <w:jc w:val="both"/>
        <w:rPr>
          <w:sz w:val="28"/>
          <w:szCs w:val="28"/>
        </w:rPr>
      </w:pPr>
    </w:p>
    <w:p w:rsidR="00222AAE" w:rsidRDefault="00222AAE" w:rsidP="0064501C">
      <w:pPr>
        <w:shd w:val="clear" w:color="auto" w:fill="FFFFFF"/>
        <w:spacing w:line="336" w:lineRule="exact"/>
        <w:jc w:val="both"/>
        <w:rPr>
          <w:sz w:val="28"/>
          <w:szCs w:val="28"/>
        </w:rPr>
      </w:pPr>
    </w:p>
    <w:p w:rsidR="00222AAE" w:rsidRPr="00222AAE" w:rsidRDefault="00222AAE" w:rsidP="00222AAE">
      <w:pPr>
        <w:widowControl/>
        <w:autoSpaceDE/>
        <w:autoSpaceDN/>
        <w:adjustRightInd/>
        <w:jc w:val="both"/>
        <w:rPr>
          <w:sz w:val="28"/>
          <w:szCs w:val="28"/>
        </w:rPr>
      </w:pPr>
      <w:proofErr w:type="gramStart"/>
      <w:r w:rsidRPr="00222AAE">
        <w:rPr>
          <w:sz w:val="28"/>
          <w:szCs w:val="28"/>
        </w:rPr>
        <w:t>Исполняющий</w:t>
      </w:r>
      <w:proofErr w:type="gramEnd"/>
      <w:r w:rsidRPr="00222AAE">
        <w:rPr>
          <w:sz w:val="28"/>
          <w:szCs w:val="28"/>
        </w:rPr>
        <w:t xml:space="preserve"> обязанности главы</w:t>
      </w:r>
    </w:p>
    <w:p w:rsidR="00222AAE" w:rsidRPr="00222AAE" w:rsidRDefault="00222AAE" w:rsidP="00222AAE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22AAE">
        <w:rPr>
          <w:sz w:val="28"/>
          <w:szCs w:val="28"/>
        </w:rPr>
        <w:t>Дружненского сельского поселения</w:t>
      </w:r>
    </w:p>
    <w:p w:rsidR="00222AAE" w:rsidRPr="00222AAE" w:rsidRDefault="00222AAE" w:rsidP="00222AAE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22AAE">
        <w:rPr>
          <w:sz w:val="28"/>
          <w:szCs w:val="28"/>
        </w:rPr>
        <w:t>Белореченского района                                                                 М.А.Мяснянкин</w:t>
      </w:r>
    </w:p>
    <w:p w:rsidR="00222AAE" w:rsidRPr="00222AAE" w:rsidRDefault="00222AAE" w:rsidP="00222AAE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222AAE" w:rsidRPr="00222AAE" w:rsidRDefault="00222AAE" w:rsidP="00222AAE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22AAE">
        <w:rPr>
          <w:sz w:val="28"/>
          <w:szCs w:val="28"/>
        </w:rPr>
        <w:t>Председатель Совета</w:t>
      </w:r>
    </w:p>
    <w:p w:rsidR="00222AAE" w:rsidRPr="00222AAE" w:rsidRDefault="00222AAE" w:rsidP="00222AAE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22AAE">
        <w:rPr>
          <w:sz w:val="28"/>
          <w:szCs w:val="28"/>
        </w:rPr>
        <w:t>Дружненского сельского поселения</w:t>
      </w:r>
    </w:p>
    <w:p w:rsidR="00222AAE" w:rsidRPr="00222AAE" w:rsidRDefault="00222AAE" w:rsidP="00222AAE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22AAE">
        <w:rPr>
          <w:sz w:val="28"/>
          <w:szCs w:val="28"/>
        </w:rPr>
        <w:t>Белореченского района                                                                      А.В.Дубинин</w:t>
      </w:r>
    </w:p>
    <w:p w:rsidR="0064501C" w:rsidRDefault="0064501C" w:rsidP="00182AD3">
      <w:pPr>
        <w:shd w:val="clear" w:color="auto" w:fill="FFFFFF"/>
        <w:spacing w:line="336" w:lineRule="exact"/>
        <w:ind w:left="19" w:firstLine="548"/>
        <w:jc w:val="both"/>
        <w:rPr>
          <w:sz w:val="28"/>
          <w:szCs w:val="28"/>
        </w:rPr>
        <w:sectPr w:rsidR="0064501C" w:rsidSect="00E402F5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40729F" w:rsidRPr="0084061C" w:rsidRDefault="0040729F" w:rsidP="00E402F5">
      <w:pPr>
        <w:ind w:left="453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64501C" w:rsidRDefault="0040729F" w:rsidP="00F401FF">
      <w:pPr>
        <w:ind w:lef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64501C" w:rsidRDefault="0064501C" w:rsidP="00F401FF">
      <w:pPr>
        <w:ind w:lef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Дружненского </w:t>
      </w:r>
      <w:r w:rsidR="0040729F">
        <w:rPr>
          <w:sz w:val="28"/>
          <w:szCs w:val="28"/>
        </w:rPr>
        <w:t>сельского поселения</w:t>
      </w:r>
    </w:p>
    <w:p w:rsidR="0064501C" w:rsidRDefault="0040729F" w:rsidP="00F401FF">
      <w:pPr>
        <w:ind w:lef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Белореченского района  </w:t>
      </w:r>
    </w:p>
    <w:p w:rsidR="0040729F" w:rsidRPr="0084061C" w:rsidRDefault="0040729F" w:rsidP="00F401FF">
      <w:pPr>
        <w:ind w:lef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21F2B">
        <w:rPr>
          <w:sz w:val="28"/>
          <w:szCs w:val="28"/>
        </w:rPr>
        <w:t>__</w:t>
      </w:r>
      <w:r w:rsidR="0064501C"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>2016</w:t>
      </w:r>
      <w:r w:rsidRPr="0084061C">
        <w:rPr>
          <w:sz w:val="28"/>
          <w:szCs w:val="28"/>
        </w:rPr>
        <w:t xml:space="preserve"> </w:t>
      </w:r>
      <w:r w:rsidR="0064501C">
        <w:rPr>
          <w:sz w:val="28"/>
          <w:szCs w:val="28"/>
        </w:rPr>
        <w:t>года</w:t>
      </w:r>
      <w:r w:rsidRPr="0084061C">
        <w:rPr>
          <w:sz w:val="28"/>
          <w:szCs w:val="28"/>
        </w:rPr>
        <w:t xml:space="preserve"> № </w:t>
      </w:r>
      <w:r w:rsidR="00A21F2B">
        <w:rPr>
          <w:sz w:val="28"/>
          <w:szCs w:val="28"/>
        </w:rPr>
        <w:t>__</w:t>
      </w:r>
    </w:p>
    <w:p w:rsidR="0040729F" w:rsidRDefault="0040729F" w:rsidP="00182AD3">
      <w:pPr>
        <w:shd w:val="clear" w:color="auto" w:fill="FFFFFF"/>
        <w:spacing w:line="336" w:lineRule="exact"/>
        <w:ind w:left="19" w:firstLine="548"/>
        <w:jc w:val="both"/>
        <w:rPr>
          <w:sz w:val="28"/>
          <w:szCs w:val="28"/>
        </w:rPr>
      </w:pPr>
    </w:p>
    <w:p w:rsidR="0064501C" w:rsidRDefault="0064501C" w:rsidP="00182AD3">
      <w:pPr>
        <w:shd w:val="clear" w:color="auto" w:fill="FFFFFF"/>
        <w:spacing w:line="336" w:lineRule="exact"/>
        <w:ind w:left="19" w:firstLine="548"/>
        <w:jc w:val="both"/>
        <w:rPr>
          <w:sz w:val="28"/>
          <w:szCs w:val="28"/>
        </w:rPr>
      </w:pPr>
    </w:p>
    <w:p w:rsidR="0040729F" w:rsidRPr="00F401FF" w:rsidRDefault="0040729F" w:rsidP="00E402F5">
      <w:pPr>
        <w:shd w:val="clear" w:color="auto" w:fill="FFFFFF"/>
        <w:spacing w:line="336" w:lineRule="exact"/>
        <w:ind w:left="19"/>
        <w:jc w:val="center"/>
        <w:outlineLvl w:val="0"/>
        <w:rPr>
          <w:b/>
          <w:sz w:val="28"/>
          <w:szCs w:val="28"/>
        </w:rPr>
      </w:pPr>
      <w:r w:rsidRPr="00F401FF">
        <w:rPr>
          <w:b/>
          <w:sz w:val="28"/>
          <w:szCs w:val="28"/>
        </w:rPr>
        <w:t>ПОЛОЖЕНИЕ</w:t>
      </w:r>
    </w:p>
    <w:p w:rsidR="0040729F" w:rsidRPr="00DA6B67" w:rsidRDefault="0040729F" w:rsidP="00A32B75">
      <w:pPr>
        <w:shd w:val="clear" w:color="auto" w:fill="FFFFFF"/>
        <w:spacing w:line="336" w:lineRule="exact"/>
        <w:ind w:left="96" w:right="77"/>
        <w:jc w:val="center"/>
        <w:rPr>
          <w:sz w:val="28"/>
          <w:szCs w:val="28"/>
        </w:rPr>
      </w:pPr>
      <w:r w:rsidRPr="00DA6B67">
        <w:rPr>
          <w:sz w:val="28"/>
          <w:szCs w:val="28"/>
        </w:rPr>
        <w:t>о порядке представления гражданами Российской Федерации, претендующими на замещение муниципальн</w:t>
      </w:r>
      <w:r>
        <w:rPr>
          <w:sz w:val="28"/>
          <w:szCs w:val="28"/>
        </w:rPr>
        <w:t>ы</w:t>
      </w:r>
      <w:r w:rsidRPr="00DA6B67">
        <w:rPr>
          <w:sz w:val="28"/>
          <w:szCs w:val="28"/>
        </w:rPr>
        <w:t>х должностей, и лицами, замещающими муниципаль</w:t>
      </w:r>
      <w:r w:rsidRPr="00DA6B67">
        <w:rPr>
          <w:sz w:val="28"/>
          <w:szCs w:val="28"/>
        </w:rPr>
        <w:softHyphen/>
        <w:t>ные должности, сведений о доходах, расходах, об имуществе и обязательствах иму</w:t>
      </w:r>
      <w:r w:rsidRPr="00DA6B67">
        <w:rPr>
          <w:sz w:val="28"/>
          <w:szCs w:val="28"/>
        </w:rPr>
        <w:softHyphen/>
        <w:t>щественного характера</w:t>
      </w:r>
    </w:p>
    <w:p w:rsidR="0040729F" w:rsidRDefault="0040729F" w:rsidP="00A32B75">
      <w:pPr>
        <w:numPr>
          <w:ilvl w:val="0"/>
          <w:numId w:val="1"/>
        </w:numPr>
        <w:shd w:val="clear" w:color="auto" w:fill="FFFFFF"/>
        <w:tabs>
          <w:tab w:val="left" w:pos="1027"/>
        </w:tabs>
        <w:spacing w:before="163" w:line="317" w:lineRule="exact"/>
        <w:ind w:left="10" w:firstLine="730"/>
        <w:jc w:val="both"/>
        <w:rPr>
          <w:sz w:val="28"/>
          <w:szCs w:val="28"/>
        </w:rPr>
      </w:pPr>
      <w:proofErr w:type="gramStart"/>
      <w:r w:rsidRPr="00DA6B67">
        <w:rPr>
          <w:sz w:val="28"/>
          <w:szCs w:val="28"/>
        </w:rPr>
        <w:t>Настоящее Положение разработано в соответствии с Федеральным зако</w:t>
      </w:r>
      <w:r w:rsidRPr="00DA6B67">
        <w:rPr>
          <w:sz w:val="28"/>
          <w:szCs w:val="28"/>
        </w:rPr>
        <w:softHyphen/>
        <w:t xml:space="preserve">ном от 25 декабря 2008 года № 273-ФЗ </w:t>
      </w:r>
      <w:r>
        <w:rPr>
          <w:sz w:val="28"/>
          <w:szCs w:val="28"/>
        </w:rPr>
        <w:t>«</w:t>
      </w:r>
      <w:r w:rsidRPr="00DA6B67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DA6B67">
        <w:rPr>
          <w:sz w:val="28"/>
          <w:szCs w:val="28"/>
        </w:rPr>
        <w:t>, Феде</w:t>
      </w:r>
      <w:r w:rsidRPr="00DA6B67">
        <w:rPr>
          <w:sz w:val="28"/>
          <w:szCs w:val="28"/>
        </w:rPr>
        <w:softHyphen/>
        <w:t xml:space="preserve">ральным законом от 3 декабря 2012 года № 230-ФЗ </w:t>
      </w:r>
      <w:r>
        <w:rPr>
          <w:sz w:val="28"/>
          <w:szCs w:val="28"/>
        </w:rPr>
        <w:t>«</w:t>
      </w:r>
      <w:r w:rsidRPr="00DA6B67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sz w:val="28"/>
          <w:szCs w:val="28"/>
        </w:rPr>
        <w:t>»</w:t>
      </w:r>
      <w:r w:rsidRPr="00DA6B67">
        <w:rPr>
          <w:sz w:val="28"/>
          <w:szCs w:val="28"/>
        </w:rPr>
        <w:t xml:space="preserve">, Указом Президента Российской Федерации </w:t>
      </w:r>
      <w:r>
        <w:rPr>
          <w:sz w:val="28"/>
          <w:szCs w:val="28"/>
        </w:rPr>
        <w:t>о</w:t>
      </w:r>
      <w:r w:rsidRPr="00DA6B67">
        <w:rPr>
          <w:sz w:val="28"/>
          <w:szCs w:val="28"/>
        </w:rPr>
        <w:t>т</w:t>
      </w:r>
      <w:r>
        <w:rPr>
          <w:sz w:val="28"/>
          <w:szCs w:val="28"/>
        </w:rPr>
        <w:t xml:space="preserve"> 18 мая 2009 года №558 «О предоставлении гражданами, претендующими на замещение  государственных должностей Российской Федерации, 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лицами, замещающими  государственные должности Российской Федерации, сведений о доходах, об имуществе  и обязательствах  имущественного характера», Указом Президента Российской Федерации  от 2 апреля 2013 года №310 «О мерах по реализации отдельных  положений Федерального закона «О контроле за соответствием расходов  лиц, замещающих государственные должности, и иных  лиц их доходам», постановлением Законодательного Собрания Краснодарского края  от 15 июля 2009 №1504-П «О предоставлении гражданами</w:t>
      </w:r>
      <w:proofErr w:type="gramEnd"/>
      <w:r>
        <w:rPr>
          <w:sz w:val="28"/>
          <w:szCs w:val="28"/>
        </w:rPr>
        <w:t xml:space="preserve"> Российской Федерации, претендующими  на замещение  государственных должностей Краснодарского края, и лицами, замещающими  государственные должности Краснодарского края, сведений о доходах, об имуществе и обязательствах  имущественного характера».</w:t>
      </w:r>
    </w:p>
    <w:p w:rsidR="0040729F" w:rsidRPr="00DA6B67" w:rsidRDefault="0040729F" w:rsidP="00A32B75">
      <w:pPr>
        <w:numPr>
          <w:ilvl w:val="0"/>
          <w:numId w:val="2"/>
        </w:numPr>
        <w:shd w:val="clear" w:color="auto" w:fill="FFFFFF"/>
        <w:tabs>
          <w:tab w:val="left" w:pos="1027"/>
        </w:tabs>
        <w:spacing w:line="317" w:lineRule="exact"/>
        <w:ind w:left="739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Настоящим Положением определяется порядок представления:</w:t>
      </w:r>
    </w:p>
    <w:p w:rsidR="0040729F" w:rsidRPr="00DA6B67" w:rsidRDefault="0040729F" w:rsidP="00A32B75">
      <w:pPr>
        <w:shd w:val="clear" w:color="auto" w:fill="FFFFFF"/>
        <w:tabs>
          <w:tab w:val="left" w:pos="1066"/>
        </w:tabs>
        <w:spacing w:line="317" w:lineRule="exact"/>
        <w:ind w:right="10" w:firstLine="710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а)</w:t>
      </w:r>
      <w:r w:rsidRPr="00DA6B67">
        <w:rPr>
          <w:sz w:val="28"/>
          <w:szCs w:val="28"/>
        </w:rPr>
        <w:tab/>
        <w:t>гражданами, претендующими на замещение муниципальных, долж</w:t>
      </w:r>
      <w:r w:rsidRPr="00DA6B67">
        <w:rPr>
          <w:sz w:val="28"/>
          <w:szCs w:val="28"/>
        </w:rPr>
        <w:softHyphen/>
        <w:t>ностей, сведений о доходах, об имуществе и обязательствах имущественного ха</w:t>
      </w:r>
      <w:r w:rsidRPr="00DA6B67">
        <w:rPr>
          <w:sz w:val="28"/>
          <w:szCs w:val="28"/>
        </w:rPr>
        <w:softHyphen/>
        <w:t>рактера, а также сведений о доходах, об имуществе и обязательствах имущественного характера его супруги (супруга) и несовершеннолетних детей;</w:t>
      </w:r>
    </w:p>
    <w:p w:rsidR="0040729F" w:rsidRPr="00DA6B67" w:rsidRDefault="0040729F" w:rsidP="00A32B75">
      <w:pPr>
        <w:shd w:val="clear" w:color="auto" w:fill="FFFFFF"/>
        <w:tabs>
          <w:tab w:val="left" w:pos="1066"/>
        </w:tabs>
        <w:spacing w:line="317" w:lineRule="exact"/>
        <w:ind w:right="10" w:firstLine="710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б)</w:t>
      </w:r>
      <w:r w:rsidRPr="00DA6B67">
        <w:rPr>
          <w:sz w:val="28"/>
          <w:szCs w:val="28"/>
        </w:rPr>
        <w:tab/>
        <w:t>лицами, замещающими муниципальные должности, сведений о доходах,</w:t>
      </w:r>
      <w:r>
        <w:rPr>
          <w:sz w:val="28"/>
          <w:szCs w:val="28"/>
        </w:rPr>
        <w:t xml:space="preserve"> </w:t>
      </w:r>
      <w:r w:rsidRPr="00DA6B67">
        <w:rPr>
          <w:sz w:val="28"/>
          <w:szCs w:val="28"/>
        </w:rPr>
        <w:t>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несовершеннолетних детей.</w:t>
      </w:r>
    </w:p>
    <w:p w:rsidR="0040729F" w:rsidRDefault="0040729F" w:rsidP="00A32B75">
      <w:pPr>
        <w:shd w:val="clear" w:color="auto" w:fill="FFFFFF"/>
        <w:tabs>
          <w:tab w:val="left" w:pos="1027"/>
        </w:tabs>
        <w:spacing w:line="317" w:lineRule="exact"/>
        <w:ind w:left="10" w:right="29" w:firstLine="730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3.</w:t>
      </w:r>
      <w:r w:rsidRPr="00DA6B67">
        <w:rPr>
          <w:sz w:val="28"/>
          <w:szCs w:val="28"/>
        </w:rPr>
        <w:tab/>
      </w:r>
      <w:r>
        <w:rPr>
          <w:sz w:val="28"/>
          <w:szCs w:val="28"/>
        </w:rPr>
        <w:t xml:space="preserve">Настоящее </w:t>
      </w:r>
      <w:r w:rsidR="00533DC5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распространяется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40729F" w:rsidRPr="00DA6B67" w:rsidRDefault="0040729F" w:rsidP="003F7C89">
      <w:pPr>
        <w:shd w:val="clear" w:color="auto" w:fill="FFFFFF"/>
        <w:spacing w:line="336" w:lineRule="exact"/>
        <w:ind w:left="682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глав</w:t>
      </w:r>
      <w:r>
        <w:rPr>
          <w:sz w:val="28"/>
          <w:szCs w:val="28"/>
        </w:rPr>
        <w:t>у</w:t>
      </w:r>
      <w:r w:rsidRPr="00DA6B67">
        <w:rPr>
          <w:sz w:val="28"/>
          <w:szCs w:val="28"/>
        </w:rPr>
        <w:t xml:space="preserve"> </w:t>
      </w:r>
      <w:r w:rsidR="0064501C">
        <w:rPr>
          <w:sz w:val="28"/>
          <w:szCs w:val="28"/>
        </w:rPr>
        <w:t>Дружненского</w:t>
      </w:r>
      <w:r>
        <w:rPr>
          <w:sz w:val="28"/>
          <w:szCs w:val="28"/>
        </w:rPr>
        <w:t xml:space="preserve"> сельского поселения</w:t>
      </w:r>
      <w:r w:rsidRPr="00DA6B67">
        <w:rPr>
          <w:sz w:val="28"/>
          <w:szCs w:val="28"/>
        </w:rPr>
        <w:t xml:space="preserve"> </w:t>
      </w:r>
      <w:r>
        <w:rPr>
          <w:sz w:val="28"/>
          <w:szCs w:val="28"/>
        </w:rPr>
        <w:t>Белореченского района</w:t>
      </w:r>
      <w:r w:rsidRPr="00DA6B67">
        <w:rPr>
          <w:sz w:val="28"/>
          <w:szCs w:val="28"/>
        </w:rPr>
        <w:t>;</w:t>
      </w:r>
    </w:p>
    <w:p w:rsidR="0040729F" w:rsidRDefault="0040729F" w:rsidP="003F7C89">
      <w:pPr>
        <w:shd w:val="clear" w:color="auto" w:fill="FFFFFF"/>
        <w:spacing w:line="336" w:lineRule="exact"/>
        <w:ind w:left="682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председател</w:t>
      </w:r>
      <w:r>
        <w:rPr>
          <w:sz w:val="28"/>
          <w:szCs w:val="28"/>
        </w:rPr>
        <w:t xml:space="preserve">я Совета </w:t>
      </w:r>
      <w:r w:rsidR="0064501C">
        <w:rPr>
          <w:sz w:val="28"/>
          <w:szCs w:val="28"/>
        </w:rPr>
        <w:t>Дружненского</w:t>
      </w:r>
      <w:r>
        <w:rPr>
          <w:sz w:val="28"/>
          <w:szCs w:val="28"/>
        </w:rPr>
        <w:t xml:space="preserve"> сельского поселения</w:t>
      </w:r>
      <w:r w:rsidRPr="00DA6B67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Белореченского района</w:t>
      </w:r>
      <w:r w:rsidRPr="00DA6B67">
        <w:rPr>
          <w:sz w:val="28"/>
          <w:szCs w:val="28"/>
        </w:rPr>
        <w:t>;</w:t>
      </w:r>
    </w:p>
    <w:p w:rsidR="0040729F" w:rsidRDefault="0040729F" w:rsidP="002C60BF">
      <w:pPr>
        <w:shd w:val="clear" w:color="auto" w:fill="FFFFFF"/>
        <w:spacing w:line="336" w:lineRule="exact"/>
        <w:ind w:left="6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заместителя </w:t>
      </w:r>
      <w:r w:rsidRPr="00DA6B67">
        <w:rPr>
          <w:sz w:val="28"/>
          <w:szCs w:val="28"/>
        </w:rPr>
        <w:t>председател</w:t>
      </w:r>
      <w:r>
        <w:rPr>
          <w:sz w:val="28"/>
          <w:szCs w:val="28"/>
        </w:rPr>
        <w:t xml:space="preserve">я Совета </w:t>
      </w:r>
      <w:r w:rsidR="0064501C">
        <w:rPr>
          <w:sz w:val="28"/>
          <w:szCs w:val="28"/>
        </w:rPr>
        <w:t>Дружненского</w:t>
      </w:r>
      <w:r>
        <w:rPr>
          <w:sz w:val="28"/>
          <w:szCs w:val="28"/>
        </w:rPr>
        <w:t xml:space="preserve"> сельского поселения</w:t>
      </w:r>
      <w:r w:rsidRPr="00DA6B67">
        <w:rPr>
          <w:sz w:val="28"/>
          <w:szCs w:val="28"/>
        </w:rPr>
        <w:t xml:space="preserve"> </w:t>
      </w:r>
      <w:r>
        <w:rPr>
          <w:sz w:val="28"/>
          <w:szCs w:val="28"/>
        </w:rPr>
        <w:t>Белореченского района</w:t>
      </w:r>
      <w:r w:rsidRPr="00DA6B67">
        <w:rPr>
          <w:sz w:val="28"/>
          <w:szCs w:val="28"/>
        </w:rPr>
        <w:t>;</w:t>
      </w:r>
    </w:p>
    <w:p w:rsidR="0040729F" w:rsidRPr="00DA6B67" w:rsidRDefault="0040729F" w:rsidP="003F7C89">
      <w:pPr>
        <w:shd w:val="clear" w:color="auto" w:fill="FFFFFF"/>
        <w:spacing w:line="336" w:lineRule="exact"/>
        <w:ind w:left="682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DA6B67">
        <w:rPr>
          <w:sz w:val="28"/>
          <w:szCs w:val="28"/>
        </w:rPr>
        <w:t xml:space="preserve"> комитета (комиссии) </w:t>
      </w:r>
      <w:r>
        <w:rPr>
          <w:sz w:val="28"/>
          <w:szCs w:val="28"/>
        </w:rPr>
        <w:t>Совета</w:t>
      </w:r>
      <w:r w:rsidRPr="00DA6B67">
        <w:rPr>
          <w:sz w:val="28"/>
          <w:szCs w:val="28"/>
        </w:rPr>
        <w:t xml:space="preserve"> </w:t>
      </w:r>
      <w:r w:rsidR="0064501C">
        <w:rPr>
          <w:sz w:val="28"/>
          <w:szCs w:val="28"/>
        </w:rPr>
        <w:t>Дружненского</w:t>
      </w:r>
      <w:r>
        <w:rPr>
          <w:sz w:val="28"/>
          <w:szCs w:val="28"/>
        </w:rPr>
        <w:t xml:space="preserve"> сельского поселения</w:t>
      </w:r>
      <w:r w:rsidRPr="00DA6B67">
        <w:rPr>
          <w:sz w:val="28"/>
          <w:szCs w:val="28"/>
        </w:rPr>
        <w:t xml:space="preserve"> </w:t>
      </w:r>
      <w:r>
        <w:rPr>
          <w:sz w:val="28"/>
          <w:szCs w:val="28"/>
        </w:rPr>
        <w:t>Белореченского района</w:t>
      </w:r>
      <w:r w:rsidRPr="00DA6B67">
        <w:rPr>
          <w:sz w:val="28"/>
          <w:szCs w:val="28"/>
        </w:rPr>
        <w:t>;</w:t>
      </w:r>
    </w:p>
    <w:p w:rsidR="0040729F" w:rsidRPr="00DA6B67" w:rsidRDefault="0040729F" w:rsidP="003F7C89">
      <w:pPr>
        <w:shd w:val="clear" w:color="auto" w:fill="FFFFFF"/>
        <w:spacing w:line="336" w:lineRule="exact"/>
        <w:ind w:left="682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депутат</w:t>
      </w:r>
      <w:r>
        <w:rPr>
          <w:sz w:val="28"/>
          <w:szCs w:val="28"/>
        </w:rPr>
        <w:t xml:space="preserve">а Совета </w:t>
      </w:r>
      <w:r w:rsidR="0064501C">
        <w:rPr>
          <w:sz w:val="28"/>
          <w:szCs w:val="28"/>
        </w:rPr>
        <w:t>Дружненского</w:t>
      </w:r>
      <w:r>
        <w:rPr>
          <w:sz w:val="28"/>
          <w:szCs w:val="28"/>
        </w:rPr>
        <w:t xml:space="preserve"> сельского поселения</w:t>
      </w:r>
      <w:r w:rsidRPr="00DA6B67">
        <w:rPr>
          <w:sz w:val="28"/>
          <w:szCs w:val="28"/>
        </w:rPr>
        <w:t xml:space="preserve"> </w:t>
      </w:r>
      <w:r>
        <w:rPr>
          <w:sz w:val="28"/>
          <w:szCs w:val="28"/>
        </w:rPr>
        <w:t>Белореченского района,</w:t>
      </w:r>
    </w:p>
    <w:p w:rsidR="0040729F" w:rsidRPr="00DA6B67" w:rsidRDefault="0040729F" w:rsidP="003A0362">
      <w:pPr>
        <w:shd w:val="clear" w:color="auto" w:fill="FFFFFF"/>
        <w:spacing w:line="336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которые в</w:t>
      </w:r>
      <w:r w:rsidRPr="00DA6B67">
        <w:rPr>
          <w:sz w:val="28"/>
          <w:szCs w:val="28"/>
        </w:rPr>
        <w:t xml:space="preserve"> соответствии со статьей 1 Закона Краснодарского края от 8 июня 2007 года № 1243-КЗ "О Реестре муниципальных должностей и Реестре должностей</w:t>
      </w:r>
      <w:r>
        <w:rPr>
          <w:sz w:val="28"/>
          <w:szCs w:val="28"/>
        </w:rPr>
        <w:t xml:space="preserve"> </w:t>
      </w:r>
      <w:r w:rsidRPr="00DA6B67">
        <w:rPr>
          <w:sz w:val="28"/>
          <w:szCs w:val="28"/>
        </w:rPr>
        <w:t xml:space="preserve">муниципальной службы в Краснодарском крае" </w:t>
      </w:r>
      <w:r>
        <w:rPr>
          <w:sz w:val="28"/>
          <w:szCs w:val="28"/>
        </w:rPr>
        <w:t xml:space="preserve">включены </w:t>
      </w:r>
      <w:r w:rsidRPr="00DA6B67">
        <w:rPr>
          <w:sz w:val="28"/>
          <w:szCs w:val="28"/>
        </w:rPr>
        <w:t>в Реестр муниципальных должностей</w:t>
      </w:r>
      <w:r>
        <w:rPr>
          <w:sz w:val="28"/>
          <w:szCs w:val="28"/>
        </w:rPr>
        <w:t>, а также на лиц, претендующих на  замещение указанных должностей.</w:t>
      </w:r>
    </w:p>
    <w:p w:rsidR="0040729F" w:rsidRPr="00DA6B67" w:rsidRDefault="0040729F" w:rsidP="00A32B75">
      <w:pPr>
        <w:shd w:val="clear" w:color="auto" w:fill="FFFFFF"/>
        <w:tabs>
          <w:tab w:val="left" w:pos="998"/>
        </w:tabs>
        <w:spacing w:line="336" w:lineRule="exact"/>
        <w:ind w:left="19" w:right="10" w:firstLine="672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4.</w:t>
      </w:r>
      <w:r w:rsidRPr="00DA6B67">
        <w:rPr>
          <w:sz w:val="28"/>
          <w:szCs w:val="28"/>
        </w:rPr>
        <w:tab/>
        <w:t>Гражданин, претендующий на замещение муниципальной должности,</w:t>
      </w:r>
      <w:r>
        <w:rPr>
          <w:sz w:val="28"/>
          <w:szCs w:val="28"/>
        </w:rPr>
        <w:t xml:space="preserve"> представляет при наделении  полномочиями по должности  (избрания  на должность)</w:t>
      </w:r>
      <w:r w:rsidRPr="00DA6B67">
        <w:rPr>
          <w:sz w:val="28"/>
          <w:szCs w:val="28"/>
        </w:rPr>
        <w:t>:</w:t>
      </w:r>
    </w:p>
    <w:p w:rsidR="0040729F" w:rsidRPr="00DA6B67" w:rsidRDefault="0040729F" w:rsidP="00A32B75">
      <w:pPr>
        <w:shd w:val="clear" w:color="auto" w:fill="FFFFFF"/>
        <w:tabs>
          <w:tab w:val="left" w:pos="998"/>
        </w:tabs>
        <w:spacing w:line="336" w:lineRule="exact"/>
        <w:ind w:left="10" w:right="10" w:firstLine="682"/>
        <w:jc w:val="both"/>
        <w:rPr>
          <w:sz w:val="28"/>
          <w:szCs w:val="28"/>
        </w:rPr>
      </w:pPr>
      <w:proofErr w:type="gramStart"/>
      <w:r w:rsidRPr="00DA6B67">
        <w:rPr>
          <w:sz w:val="28"/>
          <w:szCs w:val="28"/>
        </w:rPr>
        <w:t>а)</w:t>
      </w:r>
      <w:r w:rsidRPr="00DA6B67">
        <w:rPr>
          <w:sz w:val="28"/>
          <w:szCs w:val="28"/>
        </w:rPr>
        <w:tab/>
        <w:t>сведения о своих доходах, полученных от всех источников (включая до</w:t>
      </w:r>
      <w:r w:rsidRPr="00DA6B67">
        <w:rPr>
          <w:sz w:val="28"/>
          <w:szCs w:val="28"/>
        </w:rPr>
        <w:softHyphen/>
        <w:t>ходы по прежнему месту работы или месту замещения выборной должности,</w:t>
      </w:r>
      <w:r>
        <w:rPr>
          <w:sz w:val="28"/>
          <w:szCs w:val="28"/>
        </w:rPr>
        <w:t xml:space="preserve"> </w:t>
      </w:r>
      <w:r w:rsidRPr="00DA6B67">
        <w:rPr>
          <w:sz w:val="28"/>
          <w:szCs w:val="28"/>
        </w:rPr>
        <w:t>пенсии, пособия, иные выплаты) за календарный год, предшеств</w:t>
      </w:r>
      <w:r>
        <w:rPr>
          <w:sz w:val="28"/>
          <w:szCs w:val="28"/>
        </w:rPr>
        <w:t>у</w:t>
      </w:r>
      <w:r w:rsidRPr="00DA6B67">
        <w:rPr>
          <w:sz w:val="28"/>
          <w:szCs w:val="28"/>
        </w:rPr>
        <w:t>ющий году по</w:t>
      </w:r>
      <w:r w:rsidRPr="00DA6B67">
        <w:rPr>
          <w:sz w:val="28"/>
          <w:szCs w:val="28"/>
        </w:rPr>
        <w:softHyphen/>
        <w:t>дачи документов для замещения муниципальной должности, а также сведения об</w:t>
      </w:r>
      <w:r>
        <w:rPr>
          <w:sz w:val="28"/>
          <w:szCs w:val="28"/>
        </w:rPr>
        <w:t xml:space="preserve"> </w:t>
      </w:r>
      <w:r w:rsidRPr="00DA6B67">
        <w:rPr>
          <w:sz w:val="28"/>
          <w:szCs w:val="28"/>
        </w:rPr>
        <w:t>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</w:t>
      </w:r>
      <w:proofErr w:type="gramEnd"/>
      <w:r w:rsidRPr="00DA6B67">
        <w:rPr>
          <w:sz w:val="28"/>
          <w:szCs w:val="28"/>
        </w:rPr>
        <w:t xml:space="preserve"> документов дня замещения муниципальной должности</w:t>
      </w:r>
      <w:r>
        <w:rPr>
          <w:sz w:val="28"/>
          <w:szCs w:val="28"/>
        </w:rPr>
        <w:t xml:space="preserve"> </w:t>
      </w:r>
      <w:r w:rsidRPr="00DA6B67">
        <w:rPr>
          <w:sz w:val="28"/>
          <w:szCs w:val="28"/>
        </w:rPr>
        <w:t>(на отчетную дату);</w:t>
      </w:r>
    </w:p>
    <w:p w:rsidR="0040729F" w:rsidRPr="00DA6B67" w:rsidRDefault="0040729F" w:rsidP="00A32B75">
      <w:pPr>
        <w:shd w:val="clear" w:color="auto" w:fill="FFFFFF"/>
        <w:tabs>
          <w:tab w:val="left" w:pos="998"/>
        </w:tabs>
        <w:spacing w:before="10" w:line="336" w:lineRule="exact"/>
        <w:ind w:left="10" w:right="10" w:firstLine="682"/>
        <w:jc w:val="both"/>
        <w:rPr>
          <w:sz w:val="28"/>
          <w:szCs w:val="28"/>
        </w:rPr>
      </w:pPr>
      <w:proofErr w:type="gramStart"/>
      <w:r w:rsidRPr="00DA6B67">
        <w:rPr>
          <w:sz w:val="28"/>
          <w:szCs w:val="28"/>
        </w:rPr>
        <w:t>б)</w:t>
      </w:r>
      <w:r w:rsidRPr="00DA6B67">
        <w:rPr>
          <w:sz w:val="28"/>
          <w:szCs w:val="28"/>
        </w:rPr>
        <w:tab/>
        <w:t>сведения о доходах супруги (супруга) и несовершеннолетних детей, по</w:t>
      </w:r>
      <w:r w:rsidRPr="00DA6B67">
        <w:rPr>
          <w:sz w:val="28"/>
          <w:szCs w:val="28"/>
        </w:rPr>
        <w:softHyphen/>
        <w:t>лученных от всех источников (включая заработную плату, пенсии, пособия, иные</w:t>
      </w:r>
      <w:r>
        <w:rPr>
          <w:sz w:val="28"/>
          <w:szCs w:val="28"/>
        </w:rPr>
        <w:t xml:space="preserve"> </w:t>
      </w:r>
      <w:r w:rsidRPr="00DA6B67">
        <w:rPr>
          <w:sz w:val="28"/>
          <w:szCs w:val="28"/>
        </w:rPr>
        <w:t>выплаты) за календарный год, предшествующий году подачи гражданином доку</w:t>
      </w:r>
      <w:r w:rsidRPr="00DA6B67">
        <w:rPr>
          <w:sz w:val="28"/>
          <w:szCs w:val="28"/>
        </w:rPr>
        <w:softHyphen/>
        <w:t>ментов для замещения муниципальной должности, а также сведения об имуще</w:t>
      </w:r>
      <w:r w:rsidRPr="00DA6B67">
        <w:rPr>
          <w:sz w:val="28"/>
          <w:szCs w:val="28"/>
        </w:rPr>
        <w:softHyphen/>
        <w:t>стве, принадлежащем им на праве собственности, и об их обязательствах имущественного характера по состоянию на первое число месяца, предшествующего</w:t>
      </w:r>
      <w:r>
        <w:rPr>
          <w:sz w:val="28"/>
          <w:szCs w:val="28"/>
        </w:rPr>
        <w:t xml:space="preserve"> </w:t>
      </w:r>
      <w:r w:rsidRPr="00DA6B67">
        <w:rPr>
          <w:sz w:val="28"/>
          <w:szCs w:val="28"/>
        </w:rPr>
        <w:t>месяцу подачи гражданином документов для</w:t>
      </w:r>
      <w:proofErr w:type="gramEnd"/>
      <w:r w:rsidRPr="00DA6B67">
        <w:rPr>
          <w:sz w:val="28"/>
          <w:szCs w:val="28"/>
        </w:rPr>
        <w:t xml:space="preserve"> замещения муниципальной должно</w:t>
      </w:r>
      <w:r w:rsidRPr="00DA6B67">
        <w:rPr>
          <w:sz w:val="28"/>
          <w:szCs w:val="28"/>
        </w:rPr>
        <w:softHyphen/>
        <w:t>сти (на отчетную дату).</w:t>
      </w:r>
    </w:p>
    <w:p w:rsidR="0040729F" w:rsidRPr="00DA6B67" w:rsidRDefault="0040729F" w:rsidP="00A32B75">
      <w:pPr>
        <w:shd w:val="clear" w:color="auto" w:fill="FFFFFF"/>
        <w:tabs>
          <w:tab w:val="left" w:pos="998"/>
        </w:tabs>
        <w:spacing w:before="19" w:line="336" w:lineRule="exact"/>
        <w:ind w:left="19" w:right="19" w:firstLine="672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5.</w:t>
      </w:r>
      <w:r w:rsidRPr="00DA6B67">
        <w:rPr>
          <w:sz w:val="28"/>
          <w:szCs w:val="28"/>
        </w:rPr>
        <w:tab/>
        <w:t>Лицо, замещающее муниципальную должность, представляет ежегодно,</w:t>
      </w:r>
      <w:r>
        <w:rPr>
          <w:sz w:val="28"/>
          <w:szCs w:val="28"/>
        </w:rPr>
        <w:t xml:space="preserve"> </w:t>
      </w:r>
      <w:r w:rsidRPr="00DA6B67">
        <w:rPr>
          <w:sz w:val="28"/>
          <w:szCs w:val="28"/>
        </w:rPr>
        <w:t xml:space="preserve">не позднее 30 апреля года, следующего </w:t>
      </w:r>
      <w:proofErr w:type="gramStart"/>
      <w:r w:rsidRPr="00DA6B67">
        <w:rPr>
          <w:sz w:val="28"/>
          <w:szCs w:val="28"/>
        </w:rPr>
        <w:t>за</w:t>
      </w:r>
      <w:proofErr w:type="gramEnd"/>
      <w:r w:rsidRPr="00DA6B67">
        <w:rPr>
          <w:sz w:val="28"/>
          <w:szCs w:val="28"/>
        </w:rPr>
        <w:t xml:space="preserve"> отчетным:</w:t>
      </w:r>
    </w:p>
    <w:p w:rsidR="0040729F" w:rsidRPr="00DA6B67" w:rsidRDefault="0040729F" w:rsidP="00A32B75">
      <w:pPr>
        <w:shd w:val="clear" w:color="auto" w:fill="FFFFFF"/>
        <w:tabs>
          <w:tab w:val="left" w:pos="1018"/>
        </w:tabs>
        <w:spacing w:before="10" w:line="336" w:lineRule="exact"/>
        <w:ind w:right="10" w:firstLine="682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а)</w:t>
      </w:r>
      <w:r w:rsidRPr="00DA6B67">
        <w:rPr>
          <w:sz w:val="28"/>
          <w:szCs w:val="28"/>
        </w:rPr>
        <w:tab/>
        <w:t>сведения о своих доходах, полученных за отчетный период (с 1 января по</w:t>
      </w:r>
      <w:r>
        <w:rPr>
          <w:sz w:val="28"/>
          <w:szCs w:val="28"/>
        </w:rPr>
        <w:t xml:space="preserve"> </w:t>
      </w:r>
      <w:r w:rsidRPr="00DA6B67">
        <w:rPr>
          <w:sz w:val="28"/>
          <w:szCs w:val="28"/>
        </w:rPr>
        <w:t>31 декабря) от всех источников (включая денежное вознаграждение, пенсии, пособия, иные выплаты), сведения об имуществе, принадлежащем ему на праве соб</w:t>
      </w:r>
      <w:r w:rsidRPr="00DA6B67">
        <w:rPr>
          <w:sz w:val="28"/>
          <w:szCs w:val="28"/>
        </w:rPr>
        <w:softHyphen/>
        <w:t>ственности, и о своих обязательствах имущественного характера по состоянию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r w:rsidRPr="00DA6B67">
        <w:rPr>
          <w:sz w:val="28"/>
          <w:szCs w:val="28"/>
        </w:rPr>
        <w:t xml:space="preserve"> наконец отчетного периода;</w:t>
      </w:r>
    </w:p>
    <w:p w:rsidR="0040729F" w:rsidRPr="00DA6B67" w:rsidRDefault="0040729F" w:rsidP="00A32B75">
      <w:pPr>
        <w:shd w:val="clear" w:color="auto" w:fill="FFFFFF"/>
        <w:tabs>
          <w:tab w:val="left" w:pos="1018"/>
        </w:tabs>
        <w:spacing w:before="10" w:line="336" w:lineRule="exact"/>
        <w:ind w:right="10" w:firstLine="682"/>
        <w:jc w:val="both"/>
        <w:rPr>
          <w:sz w:val="28"/>
          <w:szCs w:val="28"/>
        </w:rPr>
      </w:pPr>
      <w:proofErr w:type="gramStart"/>
      <w:r w:rsidRPr="00DA6B67">
        <w:rPr>
          <w:sz w:val="28"/>
          <w:szCs w:val="28"/>
        </w:rPr>
        <w:t>б)</w:t>
      </w:r>
      <w:r w:rsidRPr="00DA6B67">
        <w:rPr>
          <w:sz w:val="28"/>
          <w:szCs w:val="28"/>
        </w:rPr>
        <w:tab/>
        <w:t>сведения о доходах супруги (супруга) и несовершеннолетних детей, полученных за отчетный период (с 1 января по 31 декабря) от всех источников</w:t>
      </w:r>
      <w:r>
        <w:rPr>
          <w:sz w:val="28"/>
          <w:szCs w:val="28"/>
        </w:rPr>
        <w:t xml:space="preserve"> </w:t>
      </w:r>
      <w:r w:rsidRPr="00DA6B67">
        <w:rPr>
          <w:sz w:val="28"/>
          <w:szCs w:val="28"/>
        </w:rPr>
        <w:t>(включая заработную плату, пенсии, пособия, иные выплаты), а также сведения</w:t>
      </w:r>
      <w:r>
        <w:rPr>
          <w:sz w:val="28"/>
          <w:szCs w:val="28"/>
        </w:rPr>
        <w:t xml:space="preserve"> </w:t>
      </w:r>
      <w:r w:rsidRPr="00DA6B67">
        <w:rPr>
          <w:sz w:val="28"/>
          <w:szCs w:val="28"/>
        </w:rPr>
        <w:t xml:space="preserve">об имуществе, принадлежащем им на праве собственности, и об их обязательствах имущественного характера по состоянию на конец </w:t>
      </w:r>
      <w:r w:rsidRPr="00DA6B67">
        <w:rPr>
          <w:sz w:val="28"/>
          <w:szCs w:val="28"/>
        </w:rPr>
        <w:lastRenderedPageBreak/>
        <w:t>отчетного периода;</w:t>
      </w:r>
      <w:proofErr w:type="gramEnd"/>
    </w:p>
    <w:p w:rsidR="0040729F" w:rsidRPr="00DA6B67" w:rsidRDefault="0040729F" w:rsidP="00A32B75">
      <w:pPr>
        <w:shd w:val="clear" w:color="auto" w:fill="FFFFFF"/>
        <w:spacing w:line="336" w:lineRule="exact"/>
        <w:ind w:right="29" w:firstLine="672"/>
        <w:jc w:val="both"/>
        <w:rPr>
          <w:sz w:val="28"/>
          <w:szCs w:val="28"/>
        </w:rPr>
      </w:pPr>
      <w:proofErr w:type="gramStart"/>
      <w:r w:rsidRPr="00DA6B67">
        <w:rPr>
          <w:sz w:val="28"/>
          <w:szCs w:val="28"/>
        </w:rPr>
        <w:t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</w:t>
      </w:r>
      <w:r w:rsidRPr="00DA6B67">
        <w:rPr>
          <w:sz w:val="28"/>
          <w:szCs w:val="28"/>
        </w:rPr>
        <w:softHyphen/>
        <w:t>вершенной им, его супругой (супругом) и (или) несовершеннолетними детьми в течение календарного года, предшествующего году представления сведений (да</w:t>
      </w:r>
      <w:r w:rsidRPr="00DA6B67">
        <w:rPr>
          <w:sz w:val="28"/>
          <w:szCs w:val="28"/>
        </w:rPr>
        <w:softHyphen/>
        <w:t>лее - отчетный период), если общая</w:t>
      </w:r>
      <w:proofErr w:type="gramEnd"/>
      <w:r w:rsidRPr="00DA6B67">
        <w:rPr>
          <w:sz w:val="28"/>
          <w:szCs w:val="28"/>
        </w:rPr>
        <w:t xml:space="preserve">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</w:t>
      </w:r>
      <w:r w:rsidRPr="00DA6B67">
        <w:rPr>
          <w:sz w:val="28"/>
          <w:szCs w:val="28"/>
        </w:rPr>
        <w:softHyphen/>
        <w:t>шены эти сделки.</w:t>
      </w:r>
    </w:p>
    <w:p w:rsidR="0040729F" w:rsidRPr="00DA6B67" w:rsidRDefault="0040729F" w:rsidP="00A32B75">
      <w:pPr>
        <w:numPr>
          <w:ilvl w:val="0"/>
          <w:numId w:val="3"/>
        </w:numPr>
        <w:shd w:val="clear" w:color="auto" w:fill="FFFFFF"/>
        <w:tabs>
          <w:tab w:val="left" w:pos="1018"/>
        </w:tabs>
        <w:spacing w:line="336" w:lineRule="exact"/>
        <w:ind w:left="10" w:right="29" w:firstLine="672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Сведения о доходах, расходах, об имуществе и обязательствах иму</w:t>
      </w:r>
      <w:r w:rsidRPr="00DA6B67">
        <w:rPr>
          <w:sz w:val="28"/>
          <w:szCs w:val="28"/>
        </w:rPr>
        <w:softHyphen/>
        <w:t>щественного характера представляются по форме справки, утвержденной Указом Президента Российской Федерации от 23 июня 2014 года</w:t>
      </w:r>
      <w:r>
        <w:rPr>
          <w:sz w:val="28"/>
          <w:szCs w:val="28"/>
        </w:rPr>
        <w:t xml:space="preserve"> </w:t>
      </w:r>
      <w:r w:rsidRPr="00DA6B67">
        <w:rPr>
          <w:sz w:val="28"/>
          <w:szCs w:val="28"/>
        </w:rPr>
        <w:t>№ 460 "Об утверждении формы справки о доходах, расходах, об имуществе и обязательствах имуще</w:t>
      </w:r>
      <w:r w:rsidRPr="00DA6B67">
        <w:rPr>
          <w:sz w:val="28"/>
          <w:szCs w:val="28"/>
        </w:rPr>
        <w:softHyphen/>
        <w:t>ственного характера и внесении изменений в некоторые акты Президента Россий</w:t>
      </w:r>
      <w:r w:rsidRPr="00DA6B67">
        <w:rPr>
          <w:sz w:val="28"/>
          <w:szCs w:val="28"/>
        </w:rPr>
        <w:softHyphen/>
        <w:t>ской Федерации".</w:t>
      </w:r>
    </w:p>
    <w:p w:rsidR="0040729F" w:rsidRPr="00DA6B67" w:rsidRDefault="0040729F" w:rsidP="00A32B75">
      <w:pPr>
        <w:numPr>
          <w:ilvl w:val="0"/>
          <w:numId w:val="3"/>
        </w:numPr>
        <w:shd w:val="clear" w:color="auto" w:fill="FFFFFF"/>
        <w:tabs>
          <w:tab w:val="left" w:pos="1018"/>
        </w:tabs>
        <w:spacing w:line="336" w:lineRule="exact"/>
        <w:ind w:left="10" w:right="29" w:firstLine="672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Сведения о доходах, расходах, об имуществе и обязательствах иму</w:t>
      </w:r>
      <w:r w:rsidRPr="00DA6B67">
        <w:rPr>
          <w:sz w:val="28"/>
          <w:szCs w:val="28"/>
        </w:rPr>
        <w:softHyphen/>
        <w:t>щественного характера гражданами, претендующими на за</w:t>
      </w:r>
      <w:r w:rsidRPr="00DA6B67">
        <w:rPr>
          <w:sz w:val="28"/>
          <w:szCs w:val="28"/>
        </w:rPr>
        <w:softHyphen/>
        <w:t>мещение муниципальных должностей, и лицами, замещающими муниципальные должности, представляются</w:t>
      </w:r>
      <w:r>
        <w:rPr>
          <w:sz w:val="28"/>
          <w:szCs w:val="28"/>
        </w:rPr>
        <w:t xml:space="preserve"> начальнику общего отдела</w:t>
      </w:r>
      <w:r w:rsidRPr="00DA6B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126A50">
        <w:rPr>
          <w:sz w:val="28"/>
          <w:szCs w:val="28"/>
        </w:rPr>
        <w:t xml:space="preserve">Дружненского </w:t>
      </w:r>
      <w:r>
        <w:rPr>
          <w:sz w:val="28"/>
          <w:szCs w:val="28"/>
        </w:rPr>
        <w:t xml:space="preserve">сельского поселения Белореченского района, </w:t>
      </w:r>
      <w:r w:rsidRPr="00DA6B67">
        <w:rPr>
          <w:sz w:val="28"/>
          <w:szCs w:val="28"/>
        </w:rPr>
        <w:t xml:space="preserve"> если нормативными правовыми актами Российской Федерации не установлен иной порядок представления указанных сведений.</w:t>
      </w:r>
    </w:p>
    <w:p w:rsidR="0040729F" w:rsidRPr="00DA6B67" w:rsidRDefault="0040729F" w:rsidP="00A32B75">
      <w:pPr>
        <w:numPr>
          <w:ilvl w:val="0"/>
          <w:numId w:val="3"/>
        </w:numPr>
        <w:shd w:val="clear" w:color="auto" w:fill="FFFFFF"/>
        <w:tabs>
          <w:tab w:val="left" w:pos="1018"/>
        </w:tabs>
        <w:spacing w:before="19" w:line="336" w:lineRule="exact"/>
        <w:ind w:left="10" w:right="29" w:firstLine="672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В случае если гражданин, претендующий на замещение муниципальной должности, лицо, замещающее муниципальную должность, обнаружили, что в представленных ими сведениях о доходах, расходах, об имуществе и обязатель</w:t>
      </w:r>
      <w:r w:rsidRPr="00DA6B67">
        <w:rPr>
          <w:sz w:val="28"/>
          <w:szCs w:val="28"/>
        </w:rPr>
        <w:softHyphen/>
        <w:t>ствах имущественного характера не отражены или не полностью отражены какие-либо сведения</w:t>
      </w:r>
      <w:r>
        <w:rPr>
          <w:sz w:val="28"/>
          <w:szCs w:val="28"/>
        </w:rPr>
        <w:t>,</w:t>
      </w:r>
      <w:r w:rsidRPr="00DA6B67">
        <w:rPr>
          <w:sz w:val="28"/>
          <w:szCs w:val="28"/>
        </w:rPr>
        <w:t xml:space="preserve"> либо имеются ошибки, они вправе представить уточненные сведе</w:t>
      </w:r>
      <w:r w:rsidRPr="00DA6B67">
        <w:rPr>
          <w:sz w:val="28"/>
          <w:szCs w:val="28"/>
        </w:rPr>
        <w:softHyphen/>
        <w:t>ния в порядке, установленном настоящим Положением.</w:t>
      </w:r>
    </w:p>
    <w:p w:rsidR="0040729F" w:rsidRPr="00DA6B67" w:rsidRDefault="0040729F" w:rsidP="00A32B75">
      <w:pPr>
        <w:numPr>
          <w:ilvl w:val="0"/>
          <w:numId w:val="3"/>
        </w:numPr>
        <w:shd w:val="clear" w:color="auto" w:fill="FFFFFF"/>
        <w:tabs>
          <w:tab w:val="left" w:pos="1018"/>
        </w:tabs>
        <w:spacing w:before="10" w:line="336" w:lineRule="exact"/>
        <w:ind w:left="10" w:right="38" w:firstLine="672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Сведения, представленные гражданами, претендующими на замещение муниципальной должности, могут быть уточнены в течение одного месяца со дня их представления.</w:t>
      </w:r>
    </w:p>
    <w:p w:rsidR="0040729F" w:rsidRPr="00DA6B67" w:rsidRDefault="0040729F" w:rsidP="00A32B75">
      <w:pPr>
        <w:shd w:val="clear" w:color="auto" w:fill="FFFFFF"/>
        <w:tabs>
          <w:tab w:val="left" w:pos="1392"/>
        </w:tabs>
        <w:spacing w:before="10" w:line="336" w:lineRule="exact"/>
        <w:ind w:left="10" w:firstLine="701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10.</w:t>
      </w:r>
      <w:r w:rsidRPr="00DA6B67">
        <w:rPr>
          <w:sz w:val="28"/>
          <w:szCs w:val="28"/>
        </w:rPr>
        <w:tab/>
        <w:t>Сведения, представленные лицами, заменяющими муниципальные</w:t>
      </w:r>
      <w:r>
        <w:rPr>
          <w:sz w:val="28"/>
          <w:szCs w:val="28"/>
        </w:rPr>
        <w:t xml:space="preserve"> </w:t>
      </w:r>
      <w:r w:rsidRPr="00DA6B67">
        <w:rPr>
          <w:sz w:val="28"/>
          <w:szCs w:val="28"/>
        </w:rPr>
        <w:t>должности, могут быть уточнены в течение одного месяца после окончания срока,</w:t>
      </w:r>
      <w:r>
        <w:rPr>
          <w:sz w:val="28"/>
          <w:szCs w:val="28"/>
        </w:rPr>
        <w:t xml:space="preserve"> </w:t>
      </w:r>
      <w:r w:rsidRPr="00DA6B67">
        <w:rPr>
          <w:sz w:val="28"/>
          <w:szCs w:val="28"/>
        </w:rPr>
        <w:t>определенного для представления данных сведений (до 30 мая).</w:t>
      </w:r>
    </w:p>
    <w:p w:rsidR="0040729F" w:rsidRPr="00DA6B67" w:rsidRDefault="0040729F" w:rsidP="00A32B75">
      <w:pPr>
        <w:shd w:val="clear" w:color="auto" w:fill="FFFFFF"/>
        <w:spacing w:before="10" w:line="336" w:lineRule="exact"/>
        <w:ind w:left="29" w:right="38" w:firstLine="749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11. В случае непредставления по объективным причинам лицом, заме</w:t>
      </w:r>
      <w:r w:rsidRPr="00DA6B67">
        <w:rPr>
          <w:sz w:val="28"/>
          <w:szCs w:val="28"/>
        </w:rPr>
        <w:softHyphen/>
        <w:t>щающим муниципальную должность, сведений о доходах, расходах, об иму</w:t>
      </w:r>
      <w:r w:rsidRPr="00DA6B67">
        <w:rPr>
          <w:sz w:val="28"/>
          <w:szCs w:val="28"/>
        </w:rPr>
        <w:softHyphen/>
        <w:t>ществе и обязательствах имущественного характера супруги (супруга) и не</w:t>
      </w:r>
      <w:r w:rsidRPr="00DA6B67">
        <w:rPr>
          <w:sz w:val="28"/>
          <w:szCs w:val="28"/>
        </w:rPr>
        <w:softHyphen/>
        <w:t xml:space="preserve">совершеннолетних детей данный факт подлежит рассмотрению </w:t>
      </w:r>
      <w:r>
        <w:rPr>
          <w:sz w:val="28"/>
          <w:szCs w:val="28"/>
        </w:rPr>
        <w:t xml:space="preserve">мандатной </w:t>
      </w:r>
      <w:r w:rsidRPr="00DA6B67">
        <w:rPr>
          <w:sz w:val="28"/>
          <w:szCs w:val="28"/>
        </w:rPr>
        <w:lastRenderedPageBreak/>
        <w:t>комиссией</w:t>
      </w:r>
      <w:r>
        <w:rPr>
          <w:sz w:val="28"/>
          <w:szCs w:val="28"/>
        </w:rPr>
        <w:t xml:space="preserve"> по вопросам местного самоуправления, законности, правопорядка и защиты прав граждан.</w:t>
      </w:r>
    </w:p>
    <w:p w:rsidR="0040729F" w:rsidRPr="00DA6B67" w:rsidRDefault="0040729F" w:rsidP="00A32B75">
      <w:pPr>
        <w:numPr>
          <w:ilvl w:val="0"/>
          <w:numId w:val="4"/>
        </w:numPr>
        <w:shd w:val="clear" w:color="auto" w:fill="FFFFFF"/>
        <w:tabs>
          <w:tab w:val="left" w:pos="1181"/>
        </w:tabs>
        <w:spacing w:line="317" w:lineRule="exact"/>
        <w:ind w:firstLine="739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гражданином, претендующим на замещение муници</w:t>
      </w:r>
      <w:r w:rsidRPr="00DA6B67">
        <w:rPr>
          <w:sz w:val="28"/>
          <w:szCs w:val="28"/>
        </w:rPr>
        <w:softHyphen/>
        <w:t>пальной должности, равно как и проверка достоверности и полноты сведений о доходах, об имуществе и обязательствах имущественного характера, представ</w:t>
      </w:r>
      <w:r w:rsidRPr="00DA6B67">
        <w:rPr>
          <w:sz w:val="28"/>
          <w:szCs w:val="28"/>
        </w:rPr>
        <w:softHyphen/>
        <w:t>ленных лицом, замещающим муниципальную должность, исполнения ими обя</w:t>
      </w:r>
      <w:r w:rsidRPr="00DA6B67">
        <w:rPr>
          <w:sz w:val="28"/>
          <w:szCs w:val="28"/>
        </w:rPr>
        <w:softHyphen/>
        <w:t>занностей, установленных Федеральным законом от 25 декабря 2008 года № 273-ФЗ "О противодействии</w:t>
      </w:r>
      <w:r>
        <w:rPr>
          <w:sz w:val="28"/>
          <w:szCs w:val="28"/>
        </w:rPr>
        <w:t xml:space="preserve"> </w:t>
      </w:r>
      <w:r w:rsidRPr="00DA6B67">
        <w:rPr>
          <w:sz w:val="28"/>
          <w:szCs w:val="28"/>
        </w:rPr>
        <w:t>коррупции" и другими нормативными правовыми актами Российской Федерации, осуществляется в порядке, установленном Указом Прези</w:t>
      </w:r>
      <w:r w:rsidRPr="00DA6B67">
        <w:rPr>
          <w:sz w:val="28"/>
          <w:szCs w:val="28"/>
        </w:rPr>
        <w:softHyphen/>
        <w:t>дента Российской Федерации от 21 сентября 2009 года № 1066 "О проверке до</w:t>
      </w:r>
      <w:r w:rsidRPr="00DA6B67">
        <w:rPr>
          <w:sz w:val="28"/>
          <w:szCs w:val="28"/>
        </w:rPr>
        <w:softHyphen/>
        <w:t>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</w:t>
      </w:r>
      <w:r w:rsidRPr="00DA6B67">
        <w:rPr>
          <w:sz w:val="28"/>
          <w:szCs w:val="28"/>
        </w:rPr>
        <w:softHyphen/>
        <w:t>ния ограничений лицами, замещающими государственные должности Российской Федерации" и постановлением Законодательного Собрания Краснодарского края от</w:t>
      </w:r>
      <w:r w:rsidR="00126A50">
        <w:rPr>
          <w:sz w:val="28"/>
          <w:szCs w:val="28"/>
        </w:rPr>
        <w:t xml:space="preserve"> </w:t>
      </w:r>
      <w:r w:rsidRPr="00DA6B67">
        <w:rPr>
          <w:sz w:val="28"/>
          <w:szCs w:val="28"/>
        </w:rPr>
        <w:t>21 апреля 2010 года</w:t>
      </w:r>
      <w:r w:rsidR="00126A50">
        <w:rPr>
          <w:sz w:val="28"/>
          <w:szCs w:val="28"/>
        </w:rPr>
        <w:t xml:space="preserve">    </w:t>
      </w:r>
      <w:r w:rsidRPr="00DA6B67">
        <w:rPr>
          <w:sz w:val="28"/>
          <w:szCs w:val="28"/>
        </w:rPr>
        <w:t xml:space="preserve"> № 1918-П "О проверке достоверности и полноты сведений, представляемых гражданами Российской Федерации, претендующими на за</w:t>
      </w:r>
      <w:r w:rsidRPr="00DA6B67">
        <w:rPr>
          <w:sz w:val="28"/>
          <w:szCs w:val="28"/>
        </w:rPr>
        <w:softHyphen/>
        <w:t>мещение государственных должностей Краснодарского края, и лицами, за</w:t>
      </w:r>
      <w:r w:rsidRPr="00DA6B67">
        <w:rPr>
          <w:sz w:val="28"/>
          <w:szCs w:val="28"/>
        </w:rPr>
        <w:softHyphen/>
        <w:t>мещающими государственные должности Краснодарского края, а также о провер</w:t>
      </w:r>
      <w:r w:rsidRPr="00DA6B67">
        <w:rPr>
          <w:sz w:val="28"/>
          <w:szCs w:val="28"/>
        </w:rPr>
        <w:softHyphen/>
        <w:t>ке соблюдения лицами, замещающими государственные должности Краснодар</w:t>
      </w:r>
      <w:r w:rsidRPr="00DA6B67">
        <w:rPr>
          <w:sz w:val="28"/>
          <w:szCs w:val="28"/>
        </w:rPr>
        <w:softHyphen/>
        <w:t>ского края, ограничений и запретов, требований о предотвращении или урегули</w:t>
      </w:r>
      <w:r w:rsidRPr="00DA6B67">
        <w:rPr>
          <w:sz w:val="28"/>
          <w:szCs w:val="28"/>
        </w:rPr>
        <w:softHyphen/>
        <w:t>ровании конфликта интересов и исполнения ими обязанностей".</w:t>
      </w:r>
    </w:p>
    <w:p w:rsidR="0040729F" w:rsidRPr="00DA6B67" w:rsidRDefault="0040729F" w:rsidP="00A32B75">
      <w:pPr>
        <w:numPr>
          <w:ilvl w:val="0"/>
          <w:numId w:val="4"/>
        </w:numPr>
        <w:shd w:val="clear" w:color="auto" w:fill="FFFFFF"/>
        <w:tabs>
          <w:tab w:val="left" w:pos="1181"/>
        </w:tabs>
        <w:spacing w:line="317" w:lineRule="exact"/>
        <w:ind w:right="10" w:firstLine="739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Контроль за расходами лиц, з</w:t>
      </w:r>
      <w:r w:rsidR="00E2288E">
        <w:rPr>
          <w:sz w:val="28"/>
          <w:szCs w:val="28"/>
        </w:rPr>
        <w:t>амещающих муниципальные должно</w:t>
      </w:r>
      <w:r w:rsidRPr="00DA6B67">
        <w:rPr>
          <w:sz w:val="28"/>
          <w:szCs w:val="28"/>
        </w:rPr>
        <w:t>ст</w:t>
      </w:r>
      <w:r w:rsidR="00E2288E">
        <w:rPr>
          <w:sz w:val="28"/>
          <w:szCs w:val="28"/>
        </w:rPr>
        <w:t>и</w:t>
      </w:r>
      <w:r w:rsidRPr="00DA6B67">
        <w:rPr>
          <w:sz w:val="28"/>
          <w:szCs w:val="28"/>
        </w:rPr>
        <w:t xml:space="preserve">, в том числе проверка достоверности и </w:t>
      </w:r>
      <w:proofErr w:type="gramStart"/>
      <w:r w:rsidRPr="00DA6B67">
        <w:rPr>
          <w:sz w:val="28"/>
          <w:szCs w:val="28"/>
        </w:rPr>
        <w:t>полноты</w:t>
      </w:r>
      <w:proofErr w:type="gramEnd"/>
      <w:r w:rsidRPr="00DA6B67">
        <w:rPr>
          <w:sz w:val="28"/>
          <w:szCs w:val="28"/>
        </w:rPr>
        <w:t xml:space="preserve"> предоставленных ими сведений, осуществляется в порядке, определенном частью 3 статьи 6, частью 2 статьи 7 Фе</w:t>
      </w:r>
      <w:r w:rsidRPr="00DA6B67">
        <w:rPr>
          <w:sz w:val="28"/>
          <w:szCs w:val="28"/>
        </w:rPr>
        <w:softHyphen/>
        <w:t>дерального закона от 3 декабря 2013 года № 230-ФЗ</w:t>
      </w:r>
      <w:r w:rsidR="00126A50">
        <w:rPr>
          <w:sz w:val="28"/>
          <w:szCs w:val="28"/>
        </w:rPr>
        <w:t xml:space="preserve">    </w:t>
      </w:r>
      <w:r w:rsidRPr="00DA6B67">
        <w:rPr>
          <w:sz w:val="28"/>
          <w:szCs w:val="28"/>
        </w:rPr>
        <w:t xml:space="preserve"> "О контроле за соответствием расходов лиц, замещающих государственные должности, и иных лиц их доходам" и Указом Президента Российской Федерации от 2 апреля 2013 года № 310 "О ме</w:t>
      </w:r>
      <w:r w:rsidRPr="00DA6B67">
        <w:rPr>
          <w:sz w:val="28"/>
          <w:szCs w:val="28"/>
        </w:rPr>
        <w:softHyphen/>
        <w:t xml:space="preserve">рах по реализации отдельных положений Федерального закона "О </w:t>
      </w:r>
      <w:proofErr w:type="gramStart"/>
      <w:r w:rsidRPr="00DA6B67">
        <w:rPr>
          <w:sz w:val="28"/>
          <w:szCs w:val="28"/>
        </w:rPr>
        <w:t>контроле за</w:t>
      </w:r>
      <w:proofErr w:type="gramEnd"/>
      <w:r w:rsidRPr="00DA6B67">
        <w:rPr>
          <w:sz w:val="28"/>
          <w:szCs w:val="28"/>
        </w:rPr>
        <w:t xml:space="preserve"> со</w:t>
      </w:r>
      <w:r w:rsidRPr="00DA6B67">
        <w:rPr>
          <w:sz w:val="28"/>
          <w:szCs w:val="28"/>
        </w:rPr>
        <w:softHyphen/>
        <w:t>ответствием расходов лиц, замещающих государственные должности, и иных лиц их доходам".</w:t>
      </w:r>
    </w:p>
    <w:p w:rsidR="0040729F" w:rsidRPr="00DA6B67" w:rsidRDefault="0040729F" w:rsidP="00A32B75">
      <w:pPr>
        <w:numPr>
          <w:ilvl w:val="0"/>
          <w:numId w:val="4"/>
        </w:numPr>
        <w:shd w:val="clear" w:color="auto" w:fill="FFFFFF"/>
        <w:tabs>
          <w:tab w:val="left" w:pos="1181"/>
        </w:tabs>
        <w:spacing w:line="317" w:lineRule="exact"/>
        <w:ind w:right="19" w:firstLine="739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Лицо, замещающее муниципальную должность, в связи с осуществ</w:t>
      </w:r>
      <w:r w:rsidRPr="00DA6B67">
        <w:rPr>
          <w:sz w:val="28"/>
          <w:szCs w:val="28"/>
        </w:rPr>
        <w:softHyphen/>
        <w:t>лением контроля за его расходами, а также за расходами его супруги (супруга) и несовершеннолетних детей вправе:</w:t>
      </w:r>
    </w:p>
    <w:p w:rsidR="0040729F" w:rsidRPr="00DA6B67" w:rsidRDefault="0040729F" w:rsidP="00A32B75">
      <w:pPr>
        <w:shd w:val="clear" w:color="auto" w:fill="FFFFFF"/>
        <w:tabs>
          <w:tab w:val="left" w:pos="1114"/>
        </w:tabs>
        <w:spacing w:line="317" w:lineRule="exact"/>
        <w:ind w:left="758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а)</w:t>
      </w:r>
      <w:r w:rsidRPr="00DA6B67">
        <w:rPr>
          <w:sz w:val="28"/>
          <w:szCs w:val="28"/>
        </w:rPr>
        <w:tab/>
        <w:t>давать пояснения в письменной форме;</w:t>
      </w:r>
    </w:p>
    <w:p w:rsidR="0040729F" w:rsidRPr="00DA6B67" w:rsidRDefault="0040729F" w:rsidP="00A32B75">
      <w:pPr>
        <w:shd w:val="clear" w:color="auto" w:fill="FFFFFF"/>
        <w:tabs>
          <w:tab w:val="left" w:pos="1114"/>
        </w:tabs>
        <w:spacing w:line="317" w:lineRule="exact"/>
        <w:ind w:left="86" w:right="19" w:firstLine="672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б)</w:t>
      </w:r>
      <w:r w:rsidRPr="00DA6B67">
        <w:rPr>
          <w:sz w:val="28"/>
          <w:szCs w:val="28"/>
        </w:rPr>
        <w:tab/>
        <w:t>представлять дополнительные материалы и давать по ним пояснения в</w:t>
      </w:r>
      <w:r>
        <w:rPr>
          <w:sz w:val="28"/>
          <w:szCs w:val="28"/>
        </w:rPr>
        <w:t xml:space="preserve"> </w:t>
      </w:r>
      <w:r w:rsidRPr="00DA6B67">
        <w:rPr>
          <w:sz w:val="28"/>
          <w:szCs w:val="28"/>
        </w:rPr>
        <w:t>письменной форме;</w:t>
      </w:r>
    </w:p>
    <w:p w:rsidR="0040729F" w:rsidRPr="00DA6B67" w:rsidRDefault="0040729F" w:rsidP="00A32B75">
      <w:pPr>
        <w:shd w:val="clear" w:color="auto" w:fill="FFFFFF"/>
        <w:tabs>
          <w:tab w:val="left" w:pos="1114"/>
        </w:tabs>
        <w:spacing w:before="10" w:line="317" w:lineRule="exact"/>
        <w:ind w:right="19" w:firstLine="758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в)</w:t>
      </w:r>
      <w:r w:rsidRPr="00DA6B67">
        <w:rPr>
          <w:sz w:val="28"/>
          <w:szCs w:val="28"/>
        </w:rPr>
        <w:tab/>
        <w:t>обращаться с ходатайством в орган, подразделение или к должностному</w:t>
      </w:r>
      <w:r>
        <w:rPr>
          <w:sz w:val="28"/>
          <w:szCs w:val="28"/>
        </w:rPr>
        <w:t xml:space="preserve"> </w:t>
      </w:r>
      <w:r w:rsidRPr="00DA6B67">
        <w:rPr>
          <w:sz w:val="28"/>
          <w:szCs w:val="28"/>
        </w:rPr>
        <w:t>лицу, ответственным за профилактику коррупционных и иных правонарушений, о</w:t>
      </w:r>
      <w:r>
        <w:rPr>
          <w:sz w:val="28"/>
          <w:szCs w:val="28"/>
        </w:rPr>
        <w:t xml:space="preserve"> </w:t>
      </w:r>
      <w:r w:rsidRPr="00DA6B67">
        <w:rPr>
          <w:sz w:val="28"/>
          <w:szCs w:val="28"/>
        </w:rPr>
        <w:t>проведении с ним беседы по вопросам, связанным с осуществлением контроля за</w:t>
      </w:r>
      <w:r>
        <w:rPr>
          <w:sz w:val="28"/>
          <w:szCs w:val="28"/>
        </w:rPr>
        <w:t xml:space="preserve"> </w:t>
      </w:r>
      <w:r w:rsidRPr="00DA6B67">
        <w:rPr>
          <w:sz w:val="28"/>
          <w:szCs w:val="28"/>
        </w:rPr>
        <w:t xml:space="preserve">его расходами, а также за расходами его </w:t>
      </w:r>
      <w:r w:rsidRPr="00DA6B67">
        <w:rPr>
          <w:sz w:val="28"/>
          <w:szCs w:val="28"/>
        </w:rPr>
        <w:lastRenderedPageBreak/>
        <w:t>супруги (супруга) и несовершеннолетних</w:t>
      </w:r>
      <w:r>
        <w:rPr>
          <w:sz w:val="28"/>
          <w:szCs w:val="28"/>
        </w:rPr>
        <w:t xml:space="preserve"> </w:t>
      </w:r>
      <w:r w:rsidRPr="00DA6B67">
        <w:rPr>
          <w:sz w:val="28"/>
          <w:szCs w:val="28"/>
        </w:rPr>
        <w:t>детей. Ходатайство подлежит обязательному удовлетворению.</w:t>
      </w:r>
    </w:p>
    <w:p w:rsidR="0040729F" w:rsidRPr="00DA6B67" w:rsidRDefault="0040729F" w:rsidP="00515577">
      <w:pPr>
        <w:shd w:val="clear" w:color="auto" w:fill="FFFFFF"/>
        <w:spacing w:line="317" w:lineRule="exact"/>
        <w:ind w:right="19" w:firstLine="710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15. Сведения о доходах, расходах, об имуществе и обязательствах имущественного характера, представленные в соответствии с настоящим Положением, являются сведениями конфиденциального характера, если федеральными</w:t>
      </w:r>
      <w:r>
        <w:rPr>
          <w:sz w:val="28"/>
          <w:szCs w:val="28"/>
        </w:rPr>
        <w:t xml:space="preserve"> </w:t>
      </w:r>
      <w:r w:rsidRPr="00DA6B67">
        <w:rPr>
          <w:sz w:val="28"/>
          <w:szCs w:val="28"/>
        </w:rPr>
        <w:t>законами они не отнесены к сведениям, составляющим государственную и иную охраняемую федеральными законами тайну.</w:t>
      </w:r>
    </w:p>
    <w:p w:rsidR="0040729F" w:rsidRPr="00DA6B67" w:rsidRDefault="0040729F" w:rsidP="00A32B75">
      <w:pPr>
        <w:numPr>
          <w:ilvl w:val="0"/>
          <w:numId w:val="5"/>
        </w:numPr>
        <w:shd w:val="clear" w:color="auto" w:fill="FFFFFF"/>
        <w:tabs>
          <w:tab w:val="left" w:pos="1104"/>
        </w:tabs>
        <w:spacing w:line="317" w:lineRule="exact"/>
        <w:ind w:right="29" w:firstLine="73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  <w:r w:rsidR="00126A50" w:rsidRPr="00126A50">
        <w:rPr>
          <w:sz w:val="28"/>
          <w:szCs w:val="28"/>
        </w:rPr>
        <w:t xml:space="preserve"> </w:t>
      </w:r>
      <w:r w:rsidR="00126A50">
        <w:rPr>
          <w:sz w:val="28"/>
          <w:szCs w:val="28"/>
        </w:rPr>
        <w:t>Дружненского</w:t>
      </w:r>
      <w:r>
        <w:rPr>
          <w:sz w:val="28"/>
          <w:szCs w:val="28"/>
        </w:rPr>
        <w:t xml:space="preserve"> сельского поселения Белореченского района </w:t>
      </w:r>
      <w:r w:rsidRPr="00DA6B67">
        <w:rPr>
          <w:sz w:val="28"/>
          <w:szCs w:val="28"/>
        </w:rPr>
        <w:t>с соблюдением установленных законодательством Российской Федерации требований о защите персональных данных размещает на официальном сайте органа местного самоуправления в информационно-телекоммуникационной сети "Интернет" в специальном подразде</w:t>
      </w:r>
      <w:r w:rsidRPr="00DA6B67">
        <w:rPr>
          <w:sz w:val="28"/>
          <w:szCs w:val="28"/>
        </w:rPr>
        <w:softHyphen/>
        <w:t>ле, посвященном противодействию коррупции, сведения о доходах, расходах, об имуществе и обязательствах имущественного характера в порядке, установленном Указом Президента Российской Федерации от 8 июля 2013 года № 613 "Вопросы противодействия коррупции".</w:t>
      </w:r>
    </w:p>
    <w:p w:rsidR="0040729F" w:rsidRPr="00DA6B67" w:rsidRDefault="0040729F" w:rsidP="00A32B75">
      <w:pPr>
        <w:numPr>
          <w:ilvl w:val="0"/>
          <w:numId w:val="5"/>
        </w:numPr>
        <w:shd w:val="clear" w:color="auto" w:fill="FFFFFF"/>
        <w:tabs>
          <w:tab w:val="left" w:pos="1104"/>
        </w:tabs>
        <w:spacing w:line="317" w:lineRule="exact"/>
        <w:ind w:firstLine="730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Сведения о доходах, расходах, об имуществе и обязательствах имущественного характера предоставляются общероссийским средствам массовой информации для опубликования в связи с их запросами, в случае отсутствия этих сведений на официальном сайте органа местного самоуправления в информационно-телекоммуникационной сети "Интернет".</w:t>
      </w:r>
    </w:p>
    <w:p w:rsidR="0040729F" w:rsidRPr="00DA6B67" w:rsidRDefault="0040729F" w:rsidP="00A32B75">
      <w:pPr>
        <w:numPr>
          <w:ilvl w:val="0"/>
          <w:numId w:val="5"/>
        </w:numPr>
        <w:shd w:val="clear" w:color="auto" w:fill="FFFFFF"/>
        <w:tabs>
          <w:tab w:val="left" w:pos="1104"/>
        </w:tabs>
        <w:spacing w:line="317" w:lineRule="exact"/>
        <w:ind w:right="10" w:firstLine="730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Ответственные лица, в должностные обязанности которых входит работа со сведениями о доходах, расходах, об имуществе и обязательствах имуществен</w:t>
      </w:r>
      <w:r w:rsidRPr="00DA6B67">
        <w:rPr>
          <w:sz w:val="28"/>
          <w:szCs w:val="28"/>
        </w:rPr>
        <w:softHyphen/>
        <w:t>ного характера, виновные в их разглашении или использовании в целях, не преду</w:t>
      </w:r>
      <w:r w:rsidRPr="00DA6B67">
        <w:rPr>
          <w:sz w:val="28"/>
          <w:szCs w:val="28"/>
        </w:rPr>
        <w:softHyphen/>
        <w:t>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40729F" w:rsidRPr="00DA6B67" w:rsidRDefault="0040729F" w:rsidP="00A32B75">
      <w:pPr>
        <w:numPr>
          <w:ilvl w:val="0"/>
          <w:numId w:val="5"/>
        </w:numPr>
        <w:shd w:val="clear" w:color="auto" w:fill="FFFFFF"/>
        <w:tabs>
          <w:tab w:val="left" w:pos="1104"/>
        </w:tabs>
        <w:spacing w:line="317" w:lineRule="exact"/>
        <w:ind w:right="10" w:firstLine="730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Не допускается использование и (или) разглашение сведений о доходах, расходах, об имуществе и обязательствах имущественного характера для установ</w:t>
      </w:r>
      <w:r w:rsidRPr="00DA6B67">
        <w:rPr>
          <w:sz w:val="28"/>
          <w:szCs w:val="28"/>
        </w:rPr>
        <w:softHyphen/>
        <w:t>ления или определения платежеспособности лица, замещающего муниципальную должность, его супруги (супруга) и несовершеннолетних детей.</w:t>
      </w:r>
    </w:p>
    <w:p w:rsidR="0040729F" w:rsidRPr="00DA6B67" w:rsidRDefault="0040729F" w:rsidP="00A32B75">
      <w:pPr>
        <w:numPr>
          <w:ilvl w:val="0"/>
          <w:numId w:val="6"/>
        </w:numPr>
        <w:shd w:val="clear" w:color="auto" w:fill="FFFFFF"/>
        <w:tabs>
          <w:tab w:val="left" w:pos="1162"/>
        </w:tabs>
        <w:spacing w:line="317" w:lineRule="exact"/>
        <w:ind w:right="10" w:firstLine="70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Начальник общего отдела  администрации </w:t>
      </w:r>
      <w:r w:rsidR="00126A50">
        <w:rPr>
          <w:sz w:val="28"/>
          <w:szCs w:val="28"/>
        </w:rPr>
        <w:t>Дружненского</w:t>
      </w:r>
      <w:r>
        <w:rPr>
          <w:sz w:val="28"/>
          <w:szCs w:val="28"/>
        </w:rPr>
        <w:t xml:space="preserve"> сельского поселения Белореченского района анализирует предоставленные сведения и </w:t>
      </w:r>
      <w:r w:rsidRPr="00DA6B67">
        <w:rPr>
          <w:sz w:val="28"/>
          <w:szCs w:val="28"/>
        </w:rPr>
        <w:t xml:space="preserve"> приобщает к личному делу лица, замещающего муниципальную должность</w:t>
      </w:r>
      <w:r>
        <w:rPr>
          <w:sz w:val="28"/>
          <w:szCs w:val="28"/>
        </w:rPr>
        <w:t xml:space="preserve"> на постоянной основе, и в отдельно заведенное накопительное дело лица, замещающего муниципальную должность на непостоянной основе, </w:t>
      </w:r>
      <w:r w:rsidRPr="00DA6B67">
        <w:rPr>
          <w:sz w:val="28"/>
          <w:szCs w:val="28"/>
        </w:rPr>
        <w:t>подлинники справок о до</w:t>
      </w:r>
      <w:r w:rsidRPr="00DA6B67">
        <w:rPr>
          <w:sz w:val="28"/>
          <w:szCs w:val="28"/>
        </w:rPr>
        <w:softHyphen/>
        <w:t>ходах, расходах, об имуществе и обязательствах имущественного характера, пред</w:t>
      </w:r>
      <w:r w:rsidRPr="00DA6B67">
        <w:rPr>
          <w:sz w:val="28"/>
          <w:szCs w:val="28"/>
        </w:rPr>
        <w:softHyphen/>
        <w:t>ставленные в соответствии с настоящим Положением</w:t>
      </w:r>
      <w:r>
        <w:rPr>
          <w:sz w:val="28"/>
          <w:szCs w:val="28"/>
        </w:rPr>
        <w:t>.</w:t>
      </w:r>
      <w:proofErr w:type="gramEnd"/>
    </w:p>
    <w:p w:rsidR="0040729F" w:rsidRPr="00DA6B67" w:rsidRDefault="0040729F" w:rsidP="00A32B75">
      <w:pPr>
        <w:numPr>
          <w:ilvl w:val="0"/>
          <w:numId w:val="6"/>
        </w:numPr>
        <w:shd w:val="clear" w:color="auto" w:fill="FFFFFF"/>
        <w:tabs>
          <w:tab w:val="left" w:pos="1162"/>
        </w:tabs>
        <w:spacing w:line="317" w:lineRule="exact"/>
        <w:ind w:right="10" w:firstLine="701"/>
        <w:jc w:val="both"/>
        <w:rPr>
          <w:sz w:val="28"/>
          <w:szCs w:val="28"/>
        </w:rPr>
      </w:pPr>
      <w:proofErr w:type="gramStart"/>
      <w:r w:rsidRPr="00DA6B67">
        <w:rPr>
          <w:sz w:val="28"/>
          <w:szCs w:val="28"/>
        </w:rPr>
        <w:t>В случае если гражданин, представивший в соответствии с настоящим Положением справки о своих доходах, расходах, об имуществе и обязательствах имущественного характера, а также о доходах, расходах, об имуществе и обяза</w:t>
      </w:r>
      <w:r w:rsidRPr="00DA6B67">
        <w:rPr>
          <w:sz w:val="28"/>
          <w:szCs w:val="28"/>
        </w:rPr>
        <w:softHyphen/>
        <w:t>тельствах имущественного характера своих супруги (супруга) и несовершенно</w:t>
      </w:r>
      <w:r w:rsidRPr="00DA6B67">
        <w:rPr>
          <w:sz w:val="28"/>
          <w:szCs w:val="28"/>
        </w:rPr>
        <w:softHyphen/>
        <w:t xml:space="preserve">летних детей, не был наделен полномочиями по </w:t>
      </w:r>
      <w:r w:rsidRPr="00DA6B67">
        <w:rPr>
          <w:sz w:val="28"/>
          <w:szCs w:val="28"/>
        </w:rPr>
        <w:lastRenderedPageBreak/>
        <w:t>муниципальной должности (назначен на указанную должность), данные справки возвращаются ему по его письменному заявлению вместе с другими</w:t>
      </w:r>
      <w:proofErr w:type="gramEnd"/>
      <w:r w:rsidRPr="00DA6B67">
        <w:rPr>
          <w:sz w:val="28"/>
          <w:szCs w:val="28"/>
        </w:rPr>
        <w:t xml:space="preserve"> документами.</w:t>
      </w:r>
    </w:p>
    <w:p w:rsidR="0040729F" w:rsidRPr="00DA6B67" w:rsidRDefault="0040729F" w:rsidP="00A32B75">
      <w:pPr>
        <w:shd w:val="clear" w:color="auto" w:fill="FFFFFF"/>
        <w:tabs>
          <w:tab w:val="left" w:pos="1258"/>
        </w:tabs>
        <w:spacing w:line="317" w:lineRule="exact"/>
        <w:ind w:right="19" w:firstLine="701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22.</w:t>
      </w:r>
      <w:r w:rsidRPr="00DA6B67">
        <w:rPr>
          <w:sz w:val="28"/>
          <w:szCs w:val="28"/>
        </w:rPr>
        <w:tab/>
      </w:r>
      <w:proofErr w:type="gramStart"/>
      <w:r w:rsidRPr="00DA6B67">
        <w:rPr>
          <w:sz w:val="28"/>
          <w:szCs w:val="28"/>
        </w:rPr>
        <w:t>Непредставление или несвоевременное представление лицом, замещающим муниципальную должность, сведений о своих доходах, расходах, об</w:t>
      </w:r>
      <w:r>
        <w:rPr>
          <w:sz w:val="28"/>
          <w:szCs w:val="28"/>
        </w:rPr>
        <w:t xml:space="preserve"> </w:t>
      </w:r>
      <w:r w:rsidRPr="00DA6B67">
        <w:rPr>
          <w:sz w:val="28"/>
          <w:szCs w:val="28"/>
        </w:rPr>
        <w:t>имуществе и обязательствах имущественного характера, а также о доходах, рас</w:t>
      </w:r>
      <w:r w:rsidRPr="00DA6B67">
        <w:rPr>
          <w:sz w:val="28"/>
          <w:szCs w:val="28"/>
        </w:rPr>
        <w:softHyphen/>
        <w:t>ходах, об имуществе и обязательствах имущественного характера своих супруги</w:t>
      </w:r>
      <w:r>
        <w:rPr>
          <w:sz w:val="28"/>
          <w:szCs w:val="28"/>
        </w:rPr>
        <w:t xml:space="preserve"> </w:t>
      </w:r>
      <w:r w:rsidRPr="00DA6B67">
        <w:rPr>
          <w:sz w:val="28"/>
          <w:szCs w:val="28"/>
        </w:rPr>
        <w:t>(супруга) и несовершеннолетних детей, либо представление заведомо недостовер</w:t>
      </w:r>
      <w:r w:rsidRPr="00DA6B67">
        <w:rPr>
          <w:sz w:val="28"/>
          <w:szCs w:val="28"/>
        </w:rPr>
        <w:softHyphen/>
        <w:t>ных или неполных сведений влечет привлечение его к ответственности в форме</w:t>
      </w:r>
      <w:r>
        <w:rPr>
          <w:sz w:val="28"/>
          <w:szCs w:val="28"/>
        </w:rPr>
        <w:t xml:space="preserve"> </w:t>
      </w:r>
      <w:r w:rsidRPr="00DA6B67">
        <w:rPr>
          <w:sz w:val="28"/>
          <w:szCs w:val="28"/>
        </w:rPr>
        <w:t>досрочного прекращения полномочий в связи с утратой доверия.</w:t>
      </w:r>
      <w:proofErr w:type="gramEnd"/>
    </w:p>
    <w:p w:rsidR="00126A50" w:rsidRDefault="00126A50" w:rsidP="00220F81">
      <w:pPr>
        <w:outlineLvl w:val="0"/>
        <w:rPr>
          <w:sz w:val="28"/>
          <w:szCs w:val="28"/>
        </w:rPr>
      </w:pPr>
    </w:p>
    <w:p w:rsidR="00220F81" w:rsidRDefault="00220F81" w:rsidP="00220F81">
      <w:pPr>
        <w:outlineLvl w:val="0"/>
        <w:rPr>
          <w:sz w:val="28"/>
          <w:szCs w:val="28"/>
        </w:rPr>
      </w:pPr>
    </w:p>
    <w:p w:rsidR="00220F81" w:rsidRDefault="00220F81" w:rsidP="00220F81">
      <w:pPr>
        <w:outlineLvl w:val="0"/>
        <w:rPr>
          <w:sz w:val="28"/>
          <w:szCs w:val="28"/>
        </w:rPr>
      </w:pPr>
    </w:p>
    <w:p w:rsidR="00220F81" w:rsidRDefault="00220F81" w:rsidP="00220F81">
      <w:pPr>
        <w:outlineLvl w:val="0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220F81" w:rsidRPr="00222AAE" w:rsidRDefault="00220F81" w:rsidP="00220F8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22AAE">
        <w:rPr>
          <w:sz w:val="28"/>
          <w:szCs w:val="28"/>
        </w:rPr>
        <w:t>Дружненского сельского поселения</w:t>
      </w:r>
    </w:p>
    <w:p w:rsidR="00220F81" w:rsidRDefault="00220F81" w:rsidP="00220F81">
      <w:pPr>
        <w:outlineLvl w:val="0"/>
        <w:rPr>
          <w:sz w:val="28"/>
          <w:szCs w:val="28"/>
        </w:rPr>
      </w:pPr>
      <w:r w:rsidRPr="00222AAE">
        <w:rPr>
          <w:sz w:val="28"/>
          <w:szCs w:val="28"/>
        </w:rPr>
        <w:t xml:space="preserve">Белореченского района                                                                      </w:t>
      </w:r>
      <w:r>
        <w:rPr>
          <w:sz w:val="28"/>
          <w:szCs w:val="28"/>
        </w:rPr>
        <w:t>Л.В.Кнышова</w:t>
      </w:r>
    </w:p>
    <w:p w:rsidR="00220F81" w:rsidRDefault="00220F81" w:rsidP="00220F81">
      <w:pPr>
        <w:outlineLvl w:val="0"/>
        <w:rPr>
          <w:sz w:val="28"/>
          <w:szCs w:val="28"/>
        </w:rPr>
      </w:pPr>
    </w:p>
    <w:p w:rsidR="00220F81" w:rsidRDefault="00220F81" w:rsidP="00E402F5">
      <w:pPr>
        <w:ind w:left="4535"/>
        <w:jc w:val="both"/>
        <w:outlineLvl w:val="0"/>
        <w:rPr>
          <w:sz w:val="28"/>
          <w:szCs w:val="28"/>
        </w:rPr>
        <w:sectPr w:rsidR="00220F81" w:rsidSect="00E402F5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40729F" w:rsidRPr="0084061C" w:rsidRDefault="0040729F" w:rsidP="00E402F5">
      <w:pPr>
        <w:ind w:left="453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126A50" w:rsidRDefault="00126A50" w:rsidP="00126A50">
      <w:pPr>
        <w:ind w:lef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126A50" w:rsidRDefault="00126A50" w:rsidP="00126A50">
      <w:pPr>
        <w:ind w:left="4535"/>
        <w:jc w:val="both"/>
        <w:rPr>
          <w:sz w:val="28"/>
          <w:szCs w:val="28"/>
        </w:rPr>
      </w:pPr>
      <w:r>
        <w:rPr>
          <w:sz w:val="28"/>
          <w:szCs w:val="28"/>
        </w:rPr>
        <w:t>Дружненского сельского поселения</w:t>
      </w:r>
    </w:p>
    <w:p w:rsidR="00126A50" w:rsidRDefault="00126A50" w:rsidP="00126A50">
      <w:pPr>
        <w:ind w:lef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Белореченского района  </w:t>
      </w:r>
    </w:p>
    <w:p w:rsidR="00126A50" w:rsidRPr="0084061C" w:rsidRDefault="00126A50" w:rsidP="00126A50">
      <w:pPr>
        <w:ind w:lef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21F2B">
        <w:rPr>
          <w:sz w:val="28"/>
          <w:szCs w:val="28"/>
        </w:rPr>
        <w:t>__</w:t>
      </w:r>
      <w:r>
        <w:rPr>
          <w:sz w:val="28"/>
          <w:szCs w:val="28"/>
        </w:rPr>
        <w:t xml:space="preserve"> апреля 2016</w:t>
      </w:r>
      <w:r w:rsidRPr="0084061C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84061C">
        <w:rPr>
          <w:sz w:val="28"/>
          <w:szCs w:val="28"/>
        </w:rPr>
        <w:t xml:space="preserve"> №</w:t>
      </w:r>
      <w:r w:rsidR="00A21F2B">
        <w:rPr>
          <w:sz w:val="28"/>
          <w:szCs w:val="28"/>
        </w:rPr>
        <w:t>__</w:t>
      </w:r>
    </w:p>
    <w:p w:rsidR="0040729F" w:rsidRDefault="0040729F" w:rsidP="00D769BB">
      <w:pPr>
        <w:shd w:val="clear" w:color="auto" w:fill="FFFFFF"/>
        <w:spacing w:line="240" w:lineRule="atLeast"/>
        <w:ind w:right="1" w:firstLine="567"/>
        <w:jc w:val="center"/>
        <w:rPr>
          <w:bCs/>
          <w:sz w:val="28"/>
          <w:szCs w:val="28"/>
        </w:rPr>
      </w:pPr>
    </w:p>
    <w:p w:rsidR="0040729F" w:rsidRDefault="0040729F" w:rsidP="00D769BB">
      <w:pPr>
        <w:shd w:val="clear" w:color="auto" w:fill="FFFFFF"/>
        <w:spacing w:line="240" w:lineRule="atLeast"/>
        <w:ind w:right="1" w:firstLine="567"/>
        <w:jc w:val="center"/>
        <w:rPr>
          <w:bCs/>
          <w:sz w:val="28"/>
          <w:szCs w:val="28"/>
        </w:rPr>
      </w:pPr>
    </w:p>
    <w:p w:rsidR="0040729F" w:rsidRPr="00F401FF" w:rsidRDefault="0040729F" w:rsidP="00E402F5">
      <w:pPr>
        <w:shd w:val="clear" w:color="auto" w:fill="FFFFFF"/>
        <w:spacing w:line="240" w:lineRule="atLeast"/>
        <w:ind w:right="1"/>
        <w:jc w:val="center"/>
        <w:outlineLvl w:val="0"/>
        <w:rPr>
          <w:b/>
          <w:sz w:val="28"/>
          <w:szCs w:val="28"/>
        </w:rPr>
      </w:pPr>
      <w:r w:rsidRPr="00F401FF">
        <w:rPr>
          <w:b/>
          <w:bCs/>
          <w:sz w:val="28"/>
          <w:szCs w:val="28"/>
        </w:rPr>
        <w:t>ПОРЯДОК</w:t>
      </w:r>
    </w:p>
    <w:p w:rsidR="0040729F" w:rsidRPr="00DA6B67" w:rsidRDefault="0040729F" w:rsidP="00F401FF">
      <w:pPr>
        <w:shd w:val="clear" w:color="auto" w:fill="FFFFFF"/>
        <w:spacing w:line="240" w:lineRule="atLeast"/>
        <w:ind w:right="1"/>
        <w:jc w:val="center"/>
        <w:rPr>
          <w:sz w:val="28"/>
          <w:szCs w:val="28"/>
        </w:rPr>
      </w:pPr>
      <w:r w:rsidRPr="00DA6B67">
        <w:rPr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 информационно-телекоммуникационной сети "Интернет" </w:t>
      </w:r>
    </w:p>
    <w:p w:rsidR="0040729F" w:rsidRDefault="0040729F" w:rsidP="00F401FF">
      <w:pPr>
        <w:shd w:val="clear" w:color="auto" w:fill="FFFFFF"/>
        <w:spacing w:line="240" w:lineRule="atLeast"/>
        <w:ind w:right="1"/>
        <w:jc w:val="center"/>
        <w:rPr>
          <w:sz w:val="28"/>
          <w:szCs w:val="28"/>
        </w:rPr>
      </w:pPr>
      <w:r w:rsidRPr="00DA6B67">
        <w:rPr>
          <w:sz w:val="28"/>
          <w:szCs w:val="28"/>
        </w:rPr>
        <w:t>и предоставления этих сведений об</w:t>
      </w:r>
      <w:r w:rsidRPr="00DA6B67">
        <w:rPr>
          <w:sz w:val="28"/>
          <w:szCs w:val="28"/>
        </w:rPr>
        <w:softHyphen/>
        <w:t>щероссийским средствам</w:t>
      </w:r>
    </w:p>
    <w:p w:rsidR="0040729F" w:rsidRDefault="0040729F" w:rsidP="00F401FF">
      <w:pPr>
        <w:shd w:val="clear" w:color="auto" w:fill="FFFFFF"/>
        <w:spacing w:line="240" w:lineRule="atLeast"/>
        <w:ind w:right="1"/>
        <w:jc w:val="center"/>
        <w:rPr>
          <w:sz w:val="28"/>
          <w:szCs w:val="28"/>
        </w:rPr>
      </w:pPr>
      <w:r w:rsidRPr="00DA6B67">
        <w:rPr>
          <w:sz w:val="28"/>
          <w:szCs w:val="28"/>
        </w:rPr>
        <w:t xml:space="preserve"> массовой информации для опубликования</w:t>
      </w:r>
    </w:p>
    <w:p w:rsidR="0040729F" w:rsidRPr="00DA6B67" w:rsidRDefault="0040729F" w:rsidP="00F401FF">
      <w:pPr>
        <w:shd w:val="clear" w:color="auto" w:fill="FFFFFF"/>
        <w:spacing w:line="240" w:lineRule="atLeast"/>
        <w:ind w:right="1"/>
        <w:jc w:val="center"/>
        <w:rPr>
          <w:sz w:val="28"/>
          <w:szCs w:val="28"/>
        </w:rPr>
      </w:pPr>
      <w:bookmarkStart w:id="0" w:name="_GoBack"/>
      <w:bookmarkEnd w:id="0"/>
    </w:p>
    <w:p w:rsidR="0040729F" w:rsidRPr="00DA6B67" w:rsidRDefault="0040729F" w:rsidP="00D769BB">
      <w:pPr>
        <w:numPr>
          <w:ilvl w:val="0"/>
          <w:numId w:val="7"/>
        </w:numPr>
        <w:shd w:val="clear" w:color="auto" w:fill="FFFFFF"/>
        <w:tabs>
          <w:tab w:val="left" w:pos="1066"/>
        </w:tabs>
        <w:spacing w:line="240" w:lineRule="atLeast"/>
        <w:ind w:right="1" w:firstLine="567"/>
        <w:jc w:val="both"/>
        <w:rPr>
          <w:sz w:val="28"/>
          <w:szCs w:val="28"/>
        </w:rPr>
      </w:pPr>
      <w:proofErr w:type="gramStart"/>
      <w:r w:rsidRPr="00DA6B67">
        <w:rPr>
          <w:sz w:val="28"/>
          <w:szCs w:val="28"/>
        </w:rPr>
        <w:t>Настоящий Порядок разработан в соответствии с Федеральным законом от 25 декабря 2008 года № 273-ФЗ "О противодействии коррупции", Федераль</w:t>
      </w:r>
      <w:r w:rsidRPr="00DA6B67">
        <w:rPr>
          <w:sz w:val="28"/>
          <w:szCs w:val="28"/>
        </w:rPr>
        <w:softHyphen/>
        <w:t>ным законом от 3 декабря 2012 года № 230-ФЗ "О контроле за соответствием рас</w:t>
      </w:r>
      <w:r w:rsidRPr="00DA6B67">
        <w:rPr>
          <w:sz w:val="28"/>
          <w:szCs w:val="28"/>
        </w:rPr>
        <w:softHyphen/>
        <w:t>ходов лиц, замещающих государственные должности, и иных лиц их доходам", Указом Президента Российской Федерации от 8 июля 2013 года</w:t>
      </w:r>
      <w:r>
        <w:rPr>
          <w:sz w:val="28"/>
          <w:szCs w:val="28"/>
        </w:rPr>
        <w:t xml:space="preserve"> </w:t>
      </w:r>
      <w:r w:rsidRPr="00DA6B67">
        <w:rPr>
          <w:sz w:val="28"/>
          <w:szCs w:val="28"/>
        </w:rPr>
        <w:t>№ 613 "Вопросы противодействия коррупции" (вместе с "Порядком размещения сведений о дохо</w:t>
      </w:r>
      <w:r w:rsidRPr="00DA6B67">
        <w:rPr>
          <w:sz w:val="28"/>
          <w:szCs w:val="28"/>
        </w:rPr>
        <w:softHyphen/>
        <w:t>дах, расходах</w:t>
      </w:r>
      <w:proofErr w:type="gramEnd"/>
      <w:r w:rsidRPr="00DA6B67">
        <w:rPr>
          <w:sz w:val="28"/>
          <w:szCs w:val="28"/>
        </w:rPr>
        <w:t xml:space="preserve">, </w:t>
      </w:r>
      <w:proofErr w:type="gramStart"/>
      <w:r w:rsidRPr="00DA6B67">
        <w:rPr>
          <w:sz w:val="28"/>
          <w:szCs w:val="28"/>
        </w:rPr>
        <w:t>об имуществе и обязательствах имущественного характера отдель</w:t>
      </w:r>
      <w:r w:rsidRPr="00DA6B67">
        <w:rPr>
          <w:sz w:val="28"/>
          <w:szCs w:val="28"/>
        </w:rPr>
        <w:softHyphen/>
        <w:t>ных категорий лиц и членов их семей на официальных сайтах федеральных госу</w:t>
      </w:r>
      <w:r w:rsidRPr="00DA6B67">
        <w:rPr>
          <w:sz w:val="28"/>
          <w:szCs w:val="28"/>
        </w:rPr>
        <w:softHyphen/>
        <w:t>дарственных органов, органов государственной власти субъектов Российской Фе</w:t>
      </w:r>
      <w:r w:rsidRPr="00DA6B67">
        <w:rPr>
          <w:sz w:val="28"/>
          <w:szCs w:val="28"/>
        </w:rPr>
        <w:softHyphen/>
        <w:t>дерации и организаций и предоставления этих сведений общероссийским сред</w:t>
      </w:r>
      <w:r w:rsidRPr="00DA6B67">
        <w:rPr>
          <w:sz w:val="28"/>
          <w:szCs w:val="28"/>
        </w:rPr>
        <w:softHyphen/>
        <w:t>ствам массовой информации для опубликования"), постановлением Законода</w:t>
      </w:r>
      <w:r w:rsidRPr="00DA6B67">
        <w:rPr>
          <w:sz w:val="28"/>
          <w:szCs w:val="28"/>
        </w:rPr>
        <w:softHyphen/>
        <w:t>тельного Собрания Краснодарского края от 20 ноября 2013 года № 753-П "Об утверждении порядка размещения сведений о доходах, расходах, об имуществе и обязательствах</w:t>
      </w:r>
      <w:proofErr w:type="gramEnd"/>
      <w:r w:rsidRPr="00DA6B67">
        <w:rPr>
          <w:sz w:val="28"/>
          <w:szCs w:val="28"/>
        </w:rPr>
        <w:t xml:space="preserve"> имущественного характера отдельных категорий лиц и членов их семей на официальных сайтах государственных органов Краснодарского края и предоставления этих сведений общероссийским средствам массовой информации для опубликования".</w:t>
      </w:r>
    </w:p>
    <w:p w:rsidR="0040729F" w:rsidRPr="00DA6B67" w:rsidRDefault="0040729F" w:rsidP="00D769BB">
      <w:pPr>
        <w:numPr>
          <w:ilvl w:val="0"/>
          <w:numId w:val="7"/>
        </w:numPr>
        <w:shd w:val="clear" w:color="auto" w:fill="FFFFFF"/>
        <w:tabs>
          <w:tab w:val="left" w:pos="1066"/>
        </w:tabs>
        <w:spacing w:line="240" w:lineRule="atLeast"/>
        <w:ind w:right="1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Начальник общего отдела администрации </w:t>
      </w:r>
      <w:r w:rsidR="00126A50">
        <w:rPr>
          <w:sz w:val="28"/>
          <w:szCs w:val="28"/>
        </w:rPr>
        <w:t>Дружненского</w:t>
      </w:r>
      <w:r>
        <w:rPr>
          <w:sz w:val="28"/>
          <w:szCs w:val="28"/>
        </w:rPr>
        <w:t xml:space="preserve"> сельского поселения Белореченского района  </w:t>
      </w:r>
      <w:r w:rsidRPr="00DA6B67">
        <w:rPr>
          <w:sz w:val="28"/>
          <w:szCs w:val="28"/>
        </w:rPr>
        <w:t>обязан размещать сведения о доходах, расходах, об имуществе и обязательствах имущественного характера лиц, замещающих му</w:t>
      </w:r>
      <w:r w:rsidRPr="00DA6B67">
        <w:rPr>
          <w:sz w:val="28"/>
          <w:szCs w:val="28"/>
        </w:rPr>
        <w:softHyphen/>
        <w:t>ниципальные должности, их супругов и несовершеннолетних детей (далее - све</w:t>
      </w:r>
      <w:r w:rsidRPr="00DA6B67">
        <w:rPr>
          <w:sz w:val="28"/>
          <w:szCs w:val="28"/>
        </w:rPr>
        <w:softHyphen/>
        <w:t>дения о доходах, расходах, об имуществе и обязательствах имущественного ха</w:t>
      </w:r>
      <w:r w:rsidRPr="00DA6B67">
        <w:rPr>
          <w:sz w:val="28"/>
          <w:szCs w:val="28"/>
        </w:rPr>
        <w:softHyphen/>
        <w:t>рактера) на официальных сайтах органов местного самоуправления в информаци</w:t>
      </w:r>
      <w:r w:rsidRPr="00DA6B67">
        <w:rPr>
          <w:sz w:val="28"/>
          <w:szCs w:val="28"/>
        </w:rPr>
        <w:softHyphen/>
        <w:t>онно-телекоммуникационной сети "Интернет" (далее - официальные сайты), а также предоставлять эти сведения общероссийским</w:t>
      </w:r>
      <w:proofErr w:type="gramEnd"/>
      <w:r w:rsidRPr="00DA6B67">
        <w:rPr>
          <w:sz w:val="28"/>
          <w:szCs w:val="28"/>
        </w:rPr>
        <w:t xml:space="preserve"> средствам массовой инфор</w:t>
      </w:r>
      <w:r w:rsidRPr="00DA6B67">
        <w:rPr>
          <w:sz w:val="28"/>
          <w:szCs w:val="28"/>
        </w:rPr>
        <w:softHyphen/>
        <w:t>мации для опубликования в связи с их запросами.</w:t>
      </w:r>
    </w:p>
    <w:p w:rsidR="0040729F" w:rsidRPr="00DA6B67" w:rsidRDefault="0040729F" w:rsidP="00D769BB">
      <w:pPr>
        <w:numPr>
          <w:ilvl w:val="0"/>
          <w:numId w:val="7"/>
        </w:numPr>
        <w:shd w:val="clear" w:color="auto" w:fill="FFFFFF"/>
        <w:tabs>
          <w:tab w:val="left" w:pos="1066"/>
        </w:tabs>
        <w:spacing w:line="240" w:lineRule="atLeast"/>
        <w:ind w:right="1" w:firstLine="567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На официальных сайтах размещаются и общероссийским средствам мас</w:t>
      </w:r>
      <w:r w:rsidRPr="00DA6B67">
        <w:rPr>
          <w:sz w:val="28"/>
          <w:szCs w:val="28"/>
        </w:rPr>
        <w:softHyphen/>
        <w:t xml:space="preserve">совой информации предоставляются для опубликования следующие </w:t>
      </w:r>
      <w:r w:rsidRPr="00DA6B67">
        <w:rPr>
          <w:sz w:val="28"/>
          <w:szCs w:val="28"/>
        </w:rPr>
        <w:lastRenderedPageBreak/>
        <w:t>сведения о доходах, расходах, об имуществе и обязательствах имущественного характера:</w:t>
      </w:r>
    </w:p>
    <w:p w:rsidR="0040729F" w:rsidRPr="00DA6B67" w:rsidRDefault="0040729F" w:rsidP="00D769BB">
      <w:pPr>
        <w:numPr>
          <w:ilvl w:val="0"/>
          <w:numId w:val="8"/>
        </w:numPr>
        <w:shd w:val="clear" w:color="auto" w:fill="FFFFFF"/>
        <w:tabs>
          <w:tab w:val="left" w:pos="1066"/>
        </w:tabs>
        <w:spacing w:line="240" w:lineRule="atLeast"/>
        <w:ind w:right="1" w:firstLine="567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перечень объектов недвижимого имущества, принадлежащих лицу, за</w:t>
      </w:r>
      <w:r w:rsidRPr="00DA6B67">
        <w:rPr>
          <w:sz w:val="28"/>
          <w:szCs w:val="28"/>
        </w:rPr>
        <w:softHyphen/>
        <w:t>мещающему муниципальную должность, его супруге (супругу) и несовер</w:t>
      </w:r>
      <w:r w:rsidRPr="00DA6B67">
        <w:rPr>
          <w:sz w:val="28"/>
          <w:szCs w:val="28"/>
        </w:rPr>
        <w:softHyphen/>
        <w:t>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40729F" w:rsidRPr="00DA6B67" w:rsidRDefault="0040729F" w:rsidP="00D769BB">
      <w:pPr>
        <w:numPr>
          <w:ilvl w:val="0"/>
          <w:numId w:val="8"/>
        </w:numPr>
        <w:shd w:val="clear" w:color="auto" w:fill="FFFFFF"/>
        <w:tabs>
          <w:tab w:val="left" w:pos="1066"/>
        </w:tabs>
        <w:spacing w:line="240" w:lineRule="atLeast"/>
        <w:ind w:right="1" w:firstLine="567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перечень транспортных средств с указанием вида и марки, принад</w:t>
      </w:r>
      <w:r w:rsidRPr="00DA6B67">
        <w:rPr>
          <w:sz w:val="28"/>
          <w:szCs w:val="28"/>
        </w:rPr>
        <w:softHyphen/>
        <w:t>лежащих на праве собственности лицу, замещающему муниципальную долж</w:t>
      </w:r>
      <w:r w:rsidRPr="00DA6B67">
        <w:rPr>
          <w:sz w:val="28"/>
          <w:szCs w:val="28"/>
        </w:rPr>
        <w:softHyphen/>
        <w:t>ность, его супруге (супругу) и несовершеннолетним детям;</w:t>
      </w:r>
    </w:p>
    <w:p w:rsidR="0040729F" w:rsidRPr="00DA6B67" w:rsidRDefault="0040729F" w:rsidP="00D769BB">
      <w:pPr>
        <w:numPr>
          <w:ilvl w:val="0"/>
          <w:numId w:val="8"/>
        </w:numPr>
        <w:shd w:val="clear" w:color="auto" w:fill="FFFFFF"/>
        <w:tabs>
          <w:tab w:val="left" w:pos="1066"/>
        </w:tabs>
        <w:spacing w:line="240" w:lineRule="atLeast"/>
        <w:ind w:right="1" w:firstLine="567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декларированный годовой доход лица, замещающего муниципальную должность, его супруги (супруга) и несовершеннолетних детей;</w:t>
      </w:r>
    </w:p>
    <w:p w:rsidR="0040729F" w:rsidRPr="00DA6B67" w:rsidRDefault="0040729F" w:rsidP="00D769BB">
      <w:pPr>
        <w:numPr>
          <w:ilvl w:val="0"/>
          <w:numId w:val="8"/>
        </w:numPr>
        <w:shd w:val="clear" w:color="auto" w:fill="FFFFFF"/>
        <w:tabs>
          <w:tab w:val="left" w:pos="1066"/>
        </w:tabs>
        <w:spacing w:line="240" w:lineRule="atLeast"/>
        <w:ind w:right="1" w:firstLine="567"/>
        <w:jc w:val="both"/>
        <w:rPr>
          <w:sz w:val="28"/>
          <w:szCs w:val="28"/>
        </w:rPr>
      </w:pPr>
      <w:proofErr w:type="gramStart"/>
      <w:r w:rsidRPr="00DA6B67">
        <w:rPr>
          <w:sz w:val="28"/>
          <w:szCs w:val="28"/>
        </w:rPr>
        <w:t>сведения об источниках получения средств, за счет которых совершены сделки по приобретению земельного участка, иного объекта недвижимого иму</w:t>
      </w:r>
      <w:r w:rsidRPr="00DA6B67">
        <w:rPr>
          <w:sz w:val="28"/>
          <w:szCs w:val="28"/>
        </w:rPr>
        <w:softHyphen/>
        <w:t>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</w:t>
      </w:r>
      <w:r w:rsidRPr="00DA6B67">
        <w:rPr>
          <w:sz w:val="28"/>
          <w:szCs w:val="28"/>
        </w:rPr>
        <w:softHyphen/>
        <w:t>пруга) за три последних года, предшествующих отчетному периоду.</w:t>
      </w:r>
      <w:proofErr w:type="gramEnd"/>
    </w:p>
    <w:p w:rsidR="0040729F" w:rsidRPr="00DA6B67" w:rsidRDefault="0040729F" w:rsidP="00D769BB">
      <w:pPr>
        <w:shd w:val="clear" w:color="auto" w:fill="FFFFFF"/>
        <w:tabs>
          <w:tab w:val="left" w:pos="1066"/>
        </w:tabs>
        <w:spacing w:line="240" w:lineRule="atLeast"/>
        <w:ind w:right="1" w:firstLine="567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4.</w:t>
      </w:r>
      <w:r w:rsidRPr="00DA6B67">
        <w:rPr>
          <w:sz w:val="28"/>
          <w:szCs w:val="28"/>
        </w:rPr>
        <w:tab/>
        <w:t>В размещаемых на официальных сайтах и предоставляемых средствам</w:t>
      </w:r>
      <w:r>
        <w:rPr>
          <w:sz w:val="28"/>
          <w:szCs w:val="28"/>
        </w:rPr>
        <w:t xml:space="preserve"> </w:t>
      </w:r>
      <w:r w:rsidRPr="00DA6B67">
        <w:rPr>
          <w:sz w:val="28"/>
          <w:szCs w:val="28"/>
        </w:rPr>
        <w:t>массовой информации для опубликования сведениях о доходах, расходах, об</w:t>
      </w:r>
      <w:r>
        <w:rPr>
          <w:sz w:val="28"/>
          <w:szCs w:val="28"/>
        </w:rPr>
        <w:t xml:space="preserve"> </w:t>
      </w:r>
      <w:r w:rsidRPr="00DA6B67">
        <w:rPr>
          <w:sz w:val="28"/>
          <w:szCs w:val="28"/>
        </w:rPr>
        <w:t>имуществе и обязательствах имущественного характера запрещается указывать:</w:t>
      </w:r>
    </w:p>
    <w:p w:rsidR="0040729F" w:rsidRPr="00DA6B67" w:rsidRDefault="0040729F" w:rsidP="00D769BB">
      <w:pPr>
        <w:numPr>
          <w:ilvl w:val="0"/>
          <w:numId w:val="9"/>
        </w:numPr>
        <w:shd w:val="clear" w:color="auto" w:fill="FFFFFF"/>
        <w:tabs>
          <w:tab w:val="left" w:pos="1056"/>
        </w:tabs>
        <w:spacing w:line="240" w:lineRule="atLeast"/>
        <w:ind w:right="1" w:firstLine="567"/>
        <w:jc w:val="both"/>
        <w:rPr>
          <w:sz w:val="28"/>
          <w:szCs w:val="28"/>
        </w:rPr>
      </w:pPr>
      <w:proofErr w:type="gramStart"/>
      <w:r w:rsidRPr="00DA6B67">
        <w:rPr>
          <w:sz w:val="28"/>
          <w:szCs w:val="28"/>
        </w:rPr>
        <w:t>иные сведения (кроме указанных в пункте 3 настоящего Порядка) о до</w:t>
      </w:r>
      <w:r w:rsidRPr="00DA6B67">
        <w:rPr>
          <w:sz w:val="28"/>
          <w:szCs w:val="28"/>
        </w:rPr>
        <w:softHyphen/>
        <w:t>ходах, расходах лица, замещающего муниципальную должность, его супруги (су</w:t>
      </w:r>
      <w:r w:rsidRPr="00DA6B67">
        <w:rPr>
          <w:sz w:val="28"/>
          <w:szCs w:val="28"/>
        </w:rPr>
        <w:softHyphen/>
        <w:t>пруга) и несовершеннолетних детей, об имуществе, принадлежащем на праве собственности названным лицам, и об их обязательствах имущественного харак</w:t>
      </w:r>
      <w:r w:rsidRPr="00DA6B67">
        <w:rPr>
          <w:sz w:val="28"/>
          <w:szCs w:val="28"/>
        </w:rPr>
        <w:softHyphen/>
        <w:t>тера;</w:t>
      </w:r>
      <w:proofErr w:type="gramEnd"/>
    </w:p>
    <w:p w:rsidR="0040729F" w:rsidRPr="00DA6B67" w:rsidRDefault="0040729F" w:rsidP="00D769BB">
      <w:pPr>
        <w:numPr>
          <w:ilvl w:val="0"/>
          <w:numId w:val="9"/>
        </w:numPr>
        <w:shd w:val="clear" w:color="auto" w:fill="FFFFFF"/>
        <w:tabs>
          <w:tab w:val="left" w:pos="1056"/>
        </w:tabs>
        <w:spacing w:line="240" w:lineRule="atLeast"/>
        <w:ind w:right="1" w:firstLine="567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персональные данные супруги (супруга), детей и иных членов семьи ли</w:t>
      </w:r>
      <w:r w:rsidRPr="00DA6B67">
        <w:rPr>
          <w:sz w:val="28"/>
          <w:szCs w:val="28"/>
        </w:rPr>
        <w:softHyphen/>
        <w:t>ца, замещающего муниципальную должность;</w:t>
      </w:r>
    </w:p>
    <w:p w:rsidR="0040729F" w:rsidRPr="00DA6B67" w:rsidRDefault="0040729F" w:rsidP="00D769BB">
      <w:pPr>
        <w:numPr>
          <w:ilvl w:val="0"/>
          <w:numId w:val="9"/>
        </w:numPr>
        <w:shd w:val="clear" w:color="auto" w:fill="FFFFFF"/>
        <w:tabs>
          <w:tab w:val="left" w:pos="1056"/>
        </w:tabs>
        <w:spacing w:line="240" w:lineRule="atLeast"/>
        <w:ind w:right="1" w:firstLine="567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данные, позволяющие определить место жительства, почтовый адрес, те</w:t>
      </w:r>
      <w:r w:rsidRPr="00DA6B67">
        <w:rPr>
          <w:sz w:val="28"/>
          <w:szCs w:val="28"/>
        </w:rPr>
        <w:softHyphen/>
        <w:t>лефон и иные индивидуальные средства коммуникации лица, замещающего му</w:t>
      </w:r>
      <w:r w:rsidRPr="00DA6B67">
        <w:rPr>
          <w:sz w:val="28"/>
          <w:szCs w:val="28"/>
        </w:rPr>
        <w:softHyphen/>
        <w:t>ниципальную должность, его супруги (супруга), детей и иных членов семьи;</w:t>
      </w:r>
    </w:p>
    <w:p w:rsidR="0040729F" w:rsidRPr="00DA6B67" w:rsidRDefault="0040729F" w:rsidP="00D769BB">
      <w:pPr>
        <w:numPr>
          <w:ilvl w:val="0"/>
          <w:numId w:val="9"/>
        </w:numPr>
        <w:shd w:val="clear" w:color="auto" w:fill="FFFFFF"/>
        <w:tabs>
          <w:tab w:val="left" w:pos="1056"/>
        </w:tabs>
        <w:spacing w:line="240" w:lineRule="atLeast"/>
        <w:ind w:right="1" w:firstLine="567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данные, позволяющие определить местонахождение объектов не</w:t>
      </w:r>
      <w:r w:rsidRPr="00DA6B67">
        <w:rPr>
          <w:sz w:val="28"/>
          <w:szCs w:val="28"/>
        </w:rPr>
        <w:softHyphen/>
        <w:t>движимого имущества, принадлежащих лицу, замещающему муниципальную должность, его супруге (супругу), детям и иным членам семьи, на праве собствен</w:t>
      </w:r>
      <w:r w:rsidRPr="00DA6B67">
        <w:rPr>
          <w:sz w:val="28"/>
          <w:szCs w:val="28"/>
        </w:rPr>
        <w:softHyphen/>
        <w:t>ности или находящихся в их пользовании;</w:t>
      </w:r>
    </w:p>
    <w:p w:rsidR="0040729F" w:rsidRPr="00DA6B67" w:rsidRDefault="0040729F" w:rsidP="00D769BB">
      <w:pPr>
        <w:numPr>
          <w:ilvl w:val="0"/>
          <w:numId w:val="9"/>
        </w:numPr>
        <w:shd w:val="clear" w:color="auto" w:fill="FFFFFF"/>
        <w:tabs>
          <w:tab w:val="left" w:pos="1056"/>
        </w:tabs>
        <w:spacing w:line="240" w:lineRule="atLeast"/>
        <w:ind w:right="1" w:firstLine="567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информацию, отнесенную к государственной тайне или являющуюся конфиденциальной.</w:t>
      </w:r>
    </w:p>
    <w:p w:rsidR="0040729F" w:rsidRPr="00DA6B67" w:rsidRDefault="0040729F" w:rsidP="00D769BB">
      <w:pPr>
        <w:numPr>
          <w:ilvl w:val="0"/>
          <w:numId w:val="10"/>
        </w:numPr>
        <w:shd w:val="clear" w:color="auto" w:fill="FFFFFF"/>
        <w:tabs>
          <w:tab w:val="left" w:pos="1066"/>
        </w:tabs>
        <w:spacing w:line="240" w:lineRule="atLeast"/>
        <w:ind w:right="1" w:firstLine="567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Сведения о доходах, расходах, об имуществе и обязательствах иму</w:t>
      </w:r>
      <w:r w:rsidRPr="00DA6B67">
        <w:rPr>
          <w:sz w:val="28"/>
          <w:szCs w:val="28"/>
        </w:rPr>
        <w:softHyphen/>
        <w:t>щественного характера, указанные в пункте 3 настоящего Порядка, находятся в информационно-телекоммуникационной сети "Интернет" и ежегодно об</w:t>
      </w:r>
      <w:r w:rsidRPr="00DA6B67">
        <w:rPr>
          <w:sz w:val="28"/>
          <w:szCs w:val="28"/>
        </w:rPr>
        <w:softHyphen/>
        <w:t>новляются в течение 14 рабочих дней со дня истечения срока, установленного для их подачи.</w:t>
      </w:r>
    </w:p>
    <w:p w:rsidR="0040729F" w:rsidRDefault="0040729F" w:rsidP="00D769BB">
      <w:pPr>
        <w:numPr>
          <w:ilvl w:val="0"/>
          <w:numId w:val="10"/>
        </w:numPr>
        <w:shd w:val="clear" w:color="auto" w:fill="FFFFFF"/>
        <w:tabs>
          <w:tab w:val="left" w:pos="1046"/>
        </w:tabs>
        <w:spacing w:line="240" w:lineRule="atLeast"/>
        <w:ind w:right="1" w:firstLine="567"/>
        <w:jc w:val="both"/>
        <w:rPr>
          <w:sz w:val="28"/>
          <w:szCs w:val="28"/>
        </w:rPr>
      </w:pPr>
      <w:r w:rsidRPr="00DA6B67">
        <w:rPr>
          <w:sz w:val="28"/>
          <w:szCs w:val="28"/>
        </w:rPr>
        <w:lastRenderedPageBreak/>
        <w:t xml:space="preserve">Размещение на официальных сайтах сведений о доходах, расходах, об имуществе и обязательствах имущественного характера, указанных в пункте 3 настоящего Порядка, осуществляется </w:t>
      </w:r>
      <w:r>
        <w:rPr>
          <w:sz w:val="28"/>
          <w:szCs w:val="28"/>
        </w:rPr>
        <w:t xml:space="preserve">начальником общего отдела администрации  </w:t>
      </w:r>
      <w:r w:rsidR="00877DED">
        <w:rPr>
          <w:sz w:val="28"/>
          <w:szCs w:val="28"/>
        </w:rPr>
        <w:t>Дружненского</w:t>
      </w:r>
      <w:r>
        <w:rPr>
          <w:sz w:val="28"/>
          <w:szCs w:val="28"/>
        </w:rPr>
        <w:t xml:space="preserve"> сельского поселения Белореченского района. </w:t>
      </w:r>
    </w:p>
    <w:p w:rsidR="0040729F" w:rsidRPr="00DA6B67" w:rsidRDefault="0040729F" w:rsidP="00D769BB">
      <w:pPr>
        <w:numPr>
          <w:ilvl w:val="0"/>
          <w:numId w:val="10"/>
        </w:numPr>
        <w:shd w:val="clear" w:color="auto" w:fill="FFFFFF"/>
        <w:tabs>
          <w:tab w:val="left" w:pos="1046"/>
        </w:tabs>
        <w:spacing w:line="240" w:lineRule="atLeast"/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администрации </w:t>
      </w:r>
      <w:r w:rsidR="00877DED">
        <w:rPr>
          <w:sz w:val="28"/>
          <w:szCs w:val="28"/>
        </w:rPr>
        <w:t>Дружненского</w:t>
      </w:r>
      <w:r>
        <w:rPr>
          <w:sz w:val="28"/>
          <w:szCs w:val="28"/>
        </w:rPr>
        <w:t xml:space="preserve"> сельского поселения Белореченского района</w:t>
      </w:r>
      <w:r w:rsidRPr="00DA6B67">
        <w:rPr>
          <w:sz w:val="28"/>
          <w:szCs w:val="28"/>
        </w:rPr>
        <w:t>:</w:t>
      </w:r>
    </w:p>
    <w:p w:rsidR="0040729F" w:rsidRPr="00DA6B67" w:rsidRDefault="0040729F" w:rsidP="00D769BB">
      <w:pPr>
        <w:numPr>
          <w:ilvl w:val="0"/>
          <w:numId w:val="11"/>
        </w:numPr>
        <w:shd w:val="clear" w:color="auto" w:fill="FFFFFF"/>
        <w:tabs>
          <w:tab w:val="left" w:pos="1027"/>
        </w:tabs>
        <w:spacing w:line="240" w:lineRule="atLeast"/>
        <w:ind w:right="1" w:firstLine="567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в течение трех рабочих дней со дня поступления запроса от обще</w:t>
      </w:r>
      <w:r w:rsidRPr="00DA6B67">
        <w:rPr>
          <w:sz w:val="28"/>
          <w:szCs w:val="28"/>
        </w:rPr>
        <w:softHyphen/>
        <w:t>российского средства массовой информации сообщают о нем лицу, заме</w:t>
      </w:r>
      <w:r w:rsidRPr="00DA6B67">
        <w:rPr>
          <w:sz w:val="28"/>
          <w:szCs w:val="28"/>
        </w:rPr>
        <w:softHyphen/>
        <w:t>щающему муниципальную должность, в отношении которого поступил запрос;</w:t>
      </w:r>
    </w:p>
    <w:p w:rsidR="0040729F" w:rsidRPr="00DA6B67" w:rsidRDefault="0040729F" w:rsidP="00D769BB">
      <w:pPr>
        <w:numPr>
          <w:ilvl w:val="0"/>
          <w:numId w:val="11"/>
        </w:numPr>
        <w:shd w:val="clear" w:color="auto" w:fill="FFFFFF"/>
        <w:tabs>
          <w:tab w:val="left" w:pos="1027"/>
        </w:tabs>
        <w:spacing w:line="240" w:lineRule="atLeast"/>
        <w:ind w:right="1" w:firstLine="567"/>
        <w:jc w:val="both"/>
        <w:rPr>
          <w:sz w:val="28"/>
          <w:szCs w:val="28"/>
        </w:rPr>
      </w:pPr>
      <w:r w:rsidRPr="00DA6B67">
        <w:rPr>
          <w:sz w:val="28"/>
          <w:szCs w:val="28"/>
        </w:rPr>
        <w:t>в течение семи рабочих дней со дня поступления запроса от обще</w:t>
      </w:r>
      <w:r w:rsidRPr="00DA6B67">
        <w:rPr>
          <w:sz w:val="28"/>
          <w:szCs w:val="28"/>
        </w:rPr>
        <w:softHyphen/>
        <w:t>российского средства массовой информации обеспечивают предоставление све</w:t>
      </w:r>
      <w:r w:rsidRPr="00DA6B67">
        <w:rPr>
          <w:sz w:val="28"/>
          <w:szCs w:val="28"/>
        </w:rPr>
        <w:softHyphen/>
        <w:t>дений, указанных в пункте 3 настоящего Порядка, в том случае, если за</w:t>
      </w:r>
      <w:r w:rsidRPr="00DA6B67">
        <w:rPr>
          <w:sz w:val="28"/>
          <w:szCs w:val="28"/>
        </w:rPr>
        <w:softHyphen/>
        <w:t>прашиваемые сведения отсутствуют на официальных сайтах.</w:t>
      </w:r>
    </w:p>
    <w:p w:rsidR="0040729F" w:rsidRDefault="0040729F" w:rsidP="00D769BB">
      <w:pPr>
        <w:shd w:val="clear" w:color="auto" w:fill="FFFFFF"/>
        <w:tabs>
          <w:tab w:val="left" w:pos="1046"/>
        </w:tabs>
        <w:spacing w:line="240" w:lineRule="atLeast"/>
        <w:ind w:right="1" w:firstLine="567"/>
        <w:jc w:val="both"/>
        <w:rPr>
          <w:sz w:val="28"/>
        </w:rPr>
      </w:pPr>
      <w:r w:rsidRPr="00DA6B67">
        <w:rPr>
          <w:sz w:val="28"/>
          <w:szCs w:val="28"/>
        </w:rPr>
        <w:t>8.</w:t>
      </w:r>
      <w:r w:rsidRPr="00DA6B67">
        <w:rPr>
          <w:sz w:val="28"/>
          <w:szCs w:val="28"/>
        </w:rPr>
        <w:tab/>
        <w:t>Лиц</w:t>
      </w:r>
      <w:r>
        <w:rPr>
          <w:sz w:val="28"/>
          <w:szCs w:val="28"/>
        </w:rPr>
        <w:t>о</w:t>
      </w:r>
      <w:r w:rsidRPr="00DA6B67">
        <w:rPr>
          <w:sz w:val="28"/>
          <w:szCs w:val="28"/>
        </w:rPr>
        <w:t>, обеспечивающи</w:t>
      </w:r>
      <w:r>
        <w:rPr>
          <w:sz w:val="28"/>
          <w:szCs w:val="28"/>
        </w:rPr>
        <w:t>е</w:t>
      </w:r>
      <w:r w:rsidRPr="00DA6B67">
        <w:rPr>
          <w:sz w:val="28"/>
          <w:szCs w:val="28"/>
        </w:rPr>
        <w:t xml:space="preserve"> размещение сведений о доходах, расходах, об</w:t>
      </w:r>
      <w:r>
        <w:rPr>
          <w:sz w:val="28"/>
          <w:szCs w:val="28"/>
        </w:rPr>
        <w:t xml:space="preserve"> </w:t>
      </w:r>
      <w:r w:rsidRPr="00DA6B67">
        <w:rPr>
          <w:sz w:val="28"/>
          <w:szCs w:val="28"/>
        </w:rPr>
        <w:t>имуществе и обязательствах имущественного характера на официальных сайтах и</w:t>
      </w:r>
      <w:r>
        <w:rPr>
          <w:sz w:val="28"/>
          <w:szCs w:val="28"/>
        </w:rPr>
        <w:t xml:space="preserve"> </w:t>
      </w:r>
      <w:r w:rsidRPr="00DA6B67">
        <w:rPr>
          <w:sz w:val="28"/>
          <w:szCs w:val="28"/>
        </w:rPr>
        <w:t>их предоставление общероссийским средствам массовой информации для опуб</w:t>
      </w:r>
      <w:r w:rsidRPr="00DA6B67">
        <w:rPr>
          <w:sz w:val="28"/>
          <w:szCs w:val="28"/>
        </w:rPr>
        <w:softHyphen/>
        <w:t>ликования, нес</w:t>
      </w:r>
      <w:r>
        <w:rPr>
          <w:sz w:val="28"/>
          <w:szCs w:val="28"/>
        </w:rPr>
        <w:t>е</w:t>
      </w:r>
      <w:r w:rsidRPr="00DA6B67">
        <w:rPr>
          <w:sz w:val="28"/>
          <w:szCs w:val="28"/>
        </w:rPr>
        <w:t>т в соответствии с законодательством Российской Федерации от</w:t>
      </w:r>
      <w:r w:rsidRPr="00DA6B67">
        <w:rPr>
          <w:sz w:val="28"/>
          <w:szCs w:val="28"/>
        </w:rPr>
        <w:softHyphen/>
        <w:t xml:space="preserve">ветственность за несоблюдение настоящего </w:t>
      </w:r>
      <w:r w:rsidRPr="00DA6B67">
        <w:rPr>
          <w:bCs/>
          <w:sz w:val="28"/>
          <w:szCs w:val="28"/>
        </w:rPr>
        <w:t xml:space="preserve">Порядка, </w:t>
      </w:r>
      <w:r w:rsidRPr="00DA6B67">
        <w:rPr>
          <w:sz w:val="28"/>
          <w:szCs w:val="28"/>
        </w:rPr>
        <w:t xml:space="preserve">а также за </w:t>
      </w:r>
      <w:r w:rsidRPr="00DA6B67">
        <w:rPr>
          <w:bCs/>
          <w:sz w:val="28"/>
          <w:szCs w:val="28"/>
        </w:rPr>
        <w:t>разглашение</w:t>
      </w:r>
      <w:r>
        <w:rPr>
          <w:bCs/>
          <w:sz w:val="28"/>
          <w:szCs w:val="28"/>
        </w:rPr>
        <w:t xml:space="preserve"> </w:t>
      </w:r>
      <w:r w:rsidRPr="00DA6B67">
        <w:rPr>
          <w:sz w:val="28"/>
          <w:szCs w:val="28"/>
        </w:rPr>
        <w:t>сведений, отнесенных к государственной тайне или являющихся конфиденциальными</w:t>
      </w:r>
      <w:r w:rsidRPr="00DA6B67">
        <w:rPr>
          <w:sz w:val="28"/>
          <w:szCs w:val="30"/>
        </w:rPr>
        <w:t>.</w:t>
      </w:r>
    </w:p>
    <w:p w:rsidR="0040729F" w:rsidRDefault="0040729F" w:rsidP="00B36423">
      <w:pPr>
        <w:rPr>
          <w:sz w:val="28"/>
        </w:rPr>
      </w:pPr>
    </w:p>
    <w:p w:rsidR="00220F81" w:rsidRPr="00B36423" w:rsidRDefault="00220F81" w:rsidP="00B36423">
      <w:pPr>
        <w:rPr>
          <w:sz w:val="28"/>
        </w:rPr>
      </w:pPr>
    </w:p>
    <w:p w:rsidR="0040729F" w:rsidRPr="00B36423" w:rsidRDefault="0040729F" w:rsidP="00B36423">
      <w:pPr>
        <w:rPr>
          <w:sz w:val="28"/>
        </w:rPr>
      </w:pPr>
    </w:p>
    <w:p w:rsidR="00220F81" w:rsidRDefault="00220F81" w:rsidP="00220F81">
      <w:pPr>
        <w:outlineLvl w:val="0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220F81" w:rsidRPr="00222AAE" w:rsidRDefault="00220F81" w:rsidP="00220F8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22AAE">
        <w:rPr>
          <w:sz w:val="28"/>
          <w:szCs w:val="28"/>
        </w:rPr>
        <w:t>Дружненского сельского поселения</w:t>
      </w:r>
    </w:p>
    <w:p w:rsidR="0040729F" w:rsidRPr="00B36423" w:rsidRDefault="00220F81" w:rsidP="00220F81">
      <w:pPr>
        <w:rPr>
          <w:sz w:val="28"/>
        </w:rPr>
      </w:pPr>
      <w:r w:rsidRPr="00222AAE">
        <w:rPr>
          <w:sz w:val="28"/>
          <w:szCs w:val="28"/>
        </w:rPr>
        <w:t xml:space="preserve">Белореченского района                                                                      </w:t>
      </w:r>
      <w:r>
        <w:rPr>
          <w:sz w:val="28"/>
          <w:szCs w:val="28"/>
        </w:rPr>
        <w:t>Л.В.Кнышова</w:t>
      </w:r>
    </w:p>
    <w:sectPr w:rsidR="0040729F" w:rsidRPr="00B36423" w:rsidSect="00E402F5"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5EBD"/>
    <w:multiLevelType w:val="singleLevel"/>
    <w:tmpl w:val="A6940A10"/>
    <w:lvl w:ilvl="0">
      <w:start w:val="1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">
    <w:nsid w:val="13E91012"/>
    <w:multiLevelType w:val="singleLevel"/>
    <w:tmpl w:val="A6940A10"/>
    <w:lvl w:ilvl="0">
      <w:start w:val="1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">
    <w:nsid w:val="2D4C72C2"/>
    <w:multiLevelType w:val="singleLevel"/>
    <w:tmpl w:val="99ACF050"/>
    <w:lvl w:ilvl="0">
      <w:start w:val="1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3">
    <w:nsid w:val="313A2A80"/>
    <w:multiLevelType w:val="singleLevel"/>
    <w:tmpl w:val="3F725EA0"/>
    <w:lvl w:ilvl="0">
      <w:start w:val="20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4">
    <w:nsid w:val="31D1551B"/>
    <w:multiLevelType w:val="singleLevel"/>
    <w:tmpl w:val="8DCA09F8"/>
    <w:lvl w:ilvl="0">
      <w:start w:val="6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5">
    <w:nsid w:val="3DF05689"/>
    <w:multiLevelType w:val="singleLevel"/>
    <w:tmpl w:val="3990CECC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6">
    <w:nsid w:val="483E3E54"/>
    <w:multiLevelType w:val="singleLevel"/>
    <w:tmpl w:val="D9E01476"/>
    <w:lvl w:ilvl="0">
      <w:start w:val="1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7">
    <w:nsid w:val="60F85A9B"/>
    <w:multiLevelType w:val="singleLevel"/>
    <w:tmpl w:val="5E1A9FEA"/>
    <w:lvl w:ilvl="0">
      <w:start w:val="16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71691E25"/>
    <w:multiLevelType w:val="singleLevel"/>
    <w:tmpl w:val="475E2E90"/>
    <w:lvl w:ilvl="0">
      <w:start w:val="12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9">
    <w:nsid w:val="72BE23F8"/>
    <w:multiLevelType w:val="singleLevel"/>
    <w:tmpl w:val="54BC0550"/>
    <w:lvl w:ilvl="0">
      <w:start w:val="5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6"/>
    <w:lvlOverride w:ilvl="0">
      <w:lvl w:ilvl="0">
        <w:start w:val="1"/>
        <w:numFmt w:val="decimal"/>
        <w:lvlText w:val="%1.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5921"/>
    <w:rsid w:val="0006264E"/>
    <w:rsid w:val="0007503B"/>
    <w:rsid w:val="00092097"/>
    <w:rsid w:val="001259F4"/>
    <w:rsid w:val="00126A50"/>
    <w:rsid w:val="00182AD3"/>
    <w:rsid w:val="001D2D54"/>
    <w:rsid w:val="001E2F23"/>
    <w:rsid w:val="0020783D"/>
    <w:rsid w:val="002160B2"/>
    <w:rsid w:val="00220F81"/>
    <w:rsid w:val="00222AAE"/>
    <w:rsid w:val="002942B1"/>
    <w:rsid w:val="002B1CEA"/>
    <w:rsid w:val="002C60BF"/>
    <w:rsid w:val="002F59E6"/>
    <w:rsid w:val="00327AEF"/>
    <w:rsid w:val="003A0362"/>
    <w:rsid w:val="003A5D4C"/>
    <w:rsid w:val="003A7DB9"/>
    <w:rsid w:val="003C3D96"/>
    <w:rsid w:val="003D215F"/>
    <w:rsid w:val="003F7C89"/>
    <w:rsid w:val="0040729F"/>
    <w:rsid w:val="00464484"/>
    <w:rsid w:val="005021EA"/>
    <w:rsid w:val="00504EF4"/>
    <w:rsid w:val="00513924"/>
    <w:rsid w:val="00515577"/>
    <w:rsid w:val="00533DC5"/>
    <w:rsid w:val="005B33E3"/>
    <w:rsid w:val="005C79F5"/>
    <w:rsid w:val="005E52DC"/>
    <w:rsid w:val="005E6811"/>
    <w:rsid w:val="0060206A"/>
    <w:rsid w:val="006021BD"/>
    <w:rsid w:val="00611DB1"/>
    <w:rsid w:val="00640D3A"/>
    <w:rsid w:val="0064501C"/>
    <w:rsid w:val="006558EC"/>
    <w:rsid w:val="00671B01"/>
    <w:rsid w:val="00686C5F"/>
    <w:rsid w:val="006F6F69"/>
    <w:rsid w:val="0072346E"/>
    <w:rsid w:val="007660E7"/>
    <w:rsid w:val="007A685D"/>
    <w:rsid w:val="007B26D2"/>
    <w:rsid w:val="007E6C68"/>
    <w:rsid w:val="00815123"/>
    <w:rsid w:val="00825921"/>
    <w:rsid w:val="0084061C"/>
    <w:rsid w:val="0086491D"/>
    <w:rsid w:val="008716F7"/>
    <w:rsid w:val="00877DED"/>
    <w:rsid w:val="008A3048"/>
    <w:rsid w:val="008D1A15"/>
    <w:rsid w:val="00906D7E"/>
    <w:rsid w:val="00916F1D"/>
    <w:rsid w:val="00920289"/>
    <w:rsid w:val="00923530"/>
    <w:rsid w:val="00926EB6"/>
    <w:rsid w:val="00960A31"/>
    <w:rsid w:val="00961486"/>
    <w:rsid w:val="00962641"/>
    <w:rsid w:val="00965420"/>
    <w:rsid w:val="009F1DCA"/>
    <w:rsid w:val="00A003BE"/>
    <w:rsid w:val="00A21F2B"/>
    <w:rsid w:val="00A25F44"/>
    <w:rsid w:val="00A32B75"/>
    <w:rsid w:val="00A336CE"/>
    <w:rsid w:val="00A42379"/>
    <w:rsid w:val="00A878D2"/>
    <w:rsid w:val="00A979DF"/>
    <w:rsid w:val="00AE54A6"/>
    <w:rsid w:val="00AE5DCC"/>
    <w:rsid w:val="00B353D1"/>
    <w:rsid w:val="00B36423"/>
    <w:rsid w:val="00BB34E5"/>
    <w:rsid w:val="00C61F34"/>
    <w:rsid w:val="00CA743C"/>
    <w:rsid w:val="00CB58F7"/>
    <w:rsid w:val="00D06DFF"/>
    <w:rsid w:val="00D60D22"/>
    <w:rsid w:val="00D769BB"/>
    <w:rsid w:val="00D84F4D"/>
    <w:rsid w:val="00D93306"/>
    <w:rsid w:val="00DA6B67"/>
    <w:rsid w:val="00DF0C46"/>
    <w:rsid w:val="00DF0C66"/>
    <w:rsid w:val="00E2288E"/>
    <w:rsid w:val="00E402F5"/>
    <w:rsid w:val="00E911FF"/>
    <w:rsid w:val="00E94137"/>
    <w:rsid w:val="00E942F2"/>
    <w:rsid w:val="00E951F3"/>
    <w:rsid w:val="00E95406"/>
    <w:rsid w:val="00F373B1"/>
    <w:rsid w:val="00F401FF"/>
    <w:rsid w:val="00F722F4"/>
    <w:rsid w:val="00F97FA1"/>
    <w:rsid w:val="00FD6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1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1F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61F34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rsid w:val="00E402F5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916F1D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11</Pages>
  <Words>2775</Words>
  <Characters>20652</Characters>
  <Application>Microsoft Office Word</Application>
  <DocSecurity>0</DocSecurity>
  <Lines>172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>SPecialiST RePack</Company>
  <LinksUpToDate>false</LinksUpToDate>
  <CharactersWithSpaces>23381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Nachfin</dc:creator>
  <cp:keywords>MRV1233.jpg, MRV12331.jpg, MRV12332.jpg, MRV12333.jpg, MRV12334.jpg, MRV12335.jpg, MRV12336.jpg, MRV12337.jpg, MRV12338.jpg, MRV12339.jpg, MRV123310.jpg</cp:keywords>
  <dc:description/>
  <cp:lastModifiedBy>USER</cp:lastModifiedBy>
  <cp:revision>20</cp:revision>
  <cp:lastPrinted>2016-04-27T09:59:00Z</cp:lastPrinted>
  <dcterms:created xsi:type="dcterms:W3CDTF">2016-04-21T06:15:00Z</dcterms:created>
  <dcterms:modified xsi:type="dcterms:W3CDTF">2017-07-11T07:50:00Z</dcterms:modified>
</cp:coreProperties>
</file>